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7" w:rsidRDefault="000E6D54" w:rsidP="001C5454">
      <w:pPr>
        <w:ind w:firstLine="700"/>
        <w:jc w:val="center"/>
        <w:rPr>
          <w:b/>
          <w:sz w:val="28"/>
          <w:szCs w:val="28"/>
        </w:rPr>
      </w:pPr>
      <w:bookmarkStart w:id="0" w:name="_GoBack"/>
      <w:bookmarkEnd w:id="0"/>
      <w:r w:rsidRPr="000E6D54">
        <w:rPr>
          <w:b/>
          <w:sz w:val="28"/>
          <w:szCs w:val="28"/>
        </w:rPr>
        <w:t>О проведении городского «Дня охраны труда»</w:t>
      </w:r>
      <w:r>
        <w:rPr>
          <w:b/>
          <w:sz w:val="28"/>
          <w:szCs w:val="28"/>
        </w:rPr>
        <w:t>.</w:t>
      </w:r>
    </w:p>
    <w:p w:rsidR="000E6D54" w:rsidRPr="00C63118" w:rsidRDefault="000E6D54" w:rsidP="00C63118">
      <w:pPr>
        <w:ind w:firstLine="700"/>
        <w:rPr>
          <w:b/>
          <w:sz w:val="28"/>
          <w:szCs w:val="28"/>
        </w:rPr>
      </w:pPr>
    </w:p>
    <w:p w:rsidR="00333C1D" w:rsidRPr="008439CB" w:rsidRDefault="008E6433" w:rsidP="0018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515">
        <w:rPr>
          <w:sz w:val="28"/>
          <w:szCs w:val="28"/>
        </w:rPr>
        <w:t>4</w:t>
      </w:r>
      <w:r w:rsidR="00333C1D" w:rsidRPr="008439CB">
        <w:rPr>
          <w:sz w:val="28"/>
          <w:szCs w:val="28"/>
        </w:rPr>
        <w:t xml:space="preserve"> апреля </w:t>
      </w:r>
      <w:r w:rsidR="001836C2" w:rsidRPr="008439CB">
        <w:rPr>
          <w:sz w:val="28"/>
          <w:szCs w:val="28"/>
        </w:rPr>
        <w:t>202</w:t>
      </w:r>
      <w:r w:rsidR="00B21515">
        <w:rPr>
          <w:sz w:val="28"/>
          <w:szCs w:val="28"/>
        </w:rPr>
        <w:t>5</w:t>
      </w:r>
      <w:r w:rsidR="001836C2" w:rsidRPr="008439CB">
        <w:rPr>
          <w:sz w:val="28"/>
          <w:szCs w:val="28"/>
        </w:rPr>
        <w:t xml:space="preserve"> г. </w:t>
      </w:r>
      <w:r w:rsidR="00333C1D" w:rsidRPr="008439CB">
        <w:rPr>
          <w:sz w:val="28"/>
          <w:szCs w:val="28"/>
        </w:rPr>
        <w:t xml:space="preserve">в комитете по труду и социальной поддержке населения администрации города Невинномысска прошел </w:t>
      </w:r>
      <w:r w:rsidR="00BC5804" w:rsidRPr="008439CB">
        <w:rPr>
          <w:sz w:val="28"/>
          <w:szCs w:val="28"/>
        </w:rPr>
        <w:t>очередной</w:t>
      </w:r>
      <w:r w:rsidR="001836C2" w:rsidRPr="008439CB">
        <w:rPr>
          <w:sz w:val="28"/>
          <w:szCs w:val="28"/>
        </w:rPr>
        <w:t xml:space="preserve"> городской «День охраны труда».</w:t>
      </w:r>
      <w:r>
        <w:rPr>
          <w:sz w:val="28"/>
          <w:szCs w:val="28"/>
        </w:rPr>
        <w:t xml:space="preserve"> </w:t>
      </w:r>
      <w:r w:rsidR="00AA37E1">
        <w:rPr>
          <w:sz w:val="28"/>
          <w:szCs w:val="28"/>
        </w:rPr>
        <w:t>Главные</w:t>
      </w:r>
      <w:r w:rsidR="00333C1D" w:rsidRPr="008439CB">
        <w:rPr>
          <w:sz w:val="28"/>
          <w:szCs w:val="28"/>
        </w:rPr>
        <w:t xml:space="preserve"> тем</w:t>
      </w:r>
      <w:r w:rsidR="00AA37E1">
        <w:rPr>
          <w:sz w:val="28"/>
          <w:szCs w:val="28"/>
        </w:rPr>
        <w:t>ы</w:t>
      </w:r>
      <w:r w:rsidR="00333C1D" w:rsidRPr="008439CB">
        <w:rPr>
          <w:sz w:val="28"/>
          <w:szCs w:val="28"/>
        </w:rPr>
        <w:t xml:space="preserve"> данного мероприятия</w:t>
      </w:r>
      <w:r w:rsidR="00AA37E1">
        <w:rPr>
          <w:sz w:val="28"/>
          <w:szCs w:val="28"/>
        </w:rPr>
        <w:t>:</w:t>
      </w:r>
      <w:r w:rsidR="004A6AD7" w:rsidRPr="008439CB">
        <w:rPr>
          <w:sz w:val="28"/>
          <w:szCs w:val="28"/>
        </w:rPr>
        <w:t xml:space="preserve"> </w:t>
      </w:r>
      <w:r w:rsidRPr="008E6433">
        <w:rPr>
          <w:sz w:val="28"/>
          <w:szCs w:val="28"/>
        </w:rPr>
        <w:t>«</w:t>
      </w:r>
      <w:r w:rsidR="00B21515">
        <w:rPr>
          <w:sz w:val="28"/>
          <w:szCs w:val="28"/>
        </w:rPr>
        <w:t xml:space="preserve">Переход на единые типовые нормы выдачи средств индивидуальной защиты и смывающих средств. </w:t>
      </w:r>
      <w:r w:rsidR="00D72A5B" w:rsidRPr="00D72A5B">
        <w:rPr>
          <w:sz w:val="28"/>
          <w:szCs w:val="28"/>
        </w:rPr>
        <w:t>Деятельность профсоюзов по защите прав работников на безопасные условия труда</w:t>
      </w:r>
      <w:r w:rsidRPr="008E6433">
        <w:rPr>
          <w:sz w:val="28"/>
          <w:szCs w:val="28"/>
        </w:rPr>
        <w:t xml:space="preserve">. </w:t>
      </w:r>
      <w:r w:rsidR="00B21515">
        <w:rPr>
          <w:sz w:val="28"/>
          <w:szCs w:val="28"/>
        </w:rPr>
        <w:t>Итоги месяца по охране труда</w:t>
      </w:r>
      <w:r w:rsidRPr="008E64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556B" w:rsidRDefault="007C15ED" w:rsidP="00333C1D">
      <w:pPr>
        <w:ind w:firstLine="709"/>
        <w:jc w:val="both"/>
        <w:rPr>
          <w:sz w:val="28"/>
        </w:rPr>
      </w:pPr>
      <w:r w:rsidRPr="007C15ED">
        <w:rPr>
          <w:sz w:val="28"/>
        </w:rPr>
        <w:t>В заседании приняли участие члены межведомственной комиссии по охране труда, работодатели, представители профсоюзных организаций, специалисты по охране труда</w:t>
      </w:r>
      <w:r w:rsidR="00C2556B">
        <w:rPr>
          <w:sz w:val="28"/>
        </w:rPr>
        <w:t xml:space="preserve"> из 73</w:t>
      </w:r>
      <w:r w:rsidRPr="007C15ED">
        <w:rPr>
          <w:sz w:val="28"/>
        </w:rPr>
        <w:t xml:space="preserve"> организаций города. </w:t>
      </w:r>
    </w:p>
    <w:p w:rsidR="009E6F13" w:rsidRPr="00670002" w:rsidRDefault="009E6F13" w:rsidP="00333C1D">
      <w:pPr>
        <w:ind w:firstLine="709"/>
        <w:jc w:val="both"/>
        <w:rPr>
          <w:sz w:val="28"/>
        </w:rPr>
      </w:pPr>
      <w:r w:rsidRPr="00670002">
        <w:rPr>
          <w:sz w:val="28"/>
        </w:rPr>
        <w:t>В рамках данного городского дня охраны труда был рассмотрен ряд актуальных вопросов.</w:t>
      </w:r>
    </w:p>
    <w:p w:rsidR="00B21515" w:rsidRDefault="00B21515" w:rsidP="00333C1D">
      <w:pPr>
        <w:ind w:firstLine="709"/>
        <w:jc w:val="both"/>
        <w:rPr>
          <w:sz w:val="28"/>
        </w:rPr>
      </w:pPr>
      <w:r>
        <w:rPr>
          <w:sz w:val="28"/>
        </w:rPr>
        <w:t>Рихмаер Наталья Дмитриевна</w:t>
      </w:r>
      <w:r w:rsidR="00D72A5B" w:rsidRPr="00670002">
        <w:rPr>
          <w:sz w:val="28"/>
        </w:rPr>
        <w:t xml:space="preserve">, </w:t>
      </w:r>
      <w:r>
        <w:rPr>
          <w:sz w:val="28"/>
        </w:rPr>
        <w:t>начальник отдела охраны труда и промышленной безопасности филиала «Невинномысская</w:t>
      </w:r>
      <w:r w:rsidR="00D72A5B" w:rsidRPr="00670002">
        <w:rPr>
          <w:sz w:val="28"/>
        </w:rPr>
        <w:t xml:space="preserve"> ГРЭС»</w:t>
      </w:r>
      <w:r>
        <w:rPr>
          <w:sz w:val="28"/>
        </w:rPr>
        <w:t xml:space="preserve"> ПАО «ЭЛ5-ЭНЕРГО»</w:t>
      </w:r>
      <w:r w:rsidR="00D72A5B" w:rsidRPr="00670002">
        <w:rPr>
          <w:sz w:val="28"/>
        </w:rPr>
        <w:t>,</w:t>
      </w:r>
      <w:r>
        <w:rPr>
          <w:sz w:val="28"/>
        </w:rPr>
        <w:t xml:space="preserve"> </w:t>
      </w:r>
      <w:r w:rsidR="007C15ED">
        <w:rPr>
          <w:sz w:val="28"/>
        </w:rPr>
        <w:t xml:space="preserve">выступила с </w:t>
      </w:r>
      <w:r>
        <w:rPr>
          <w:sz w:val="28"/>
        </w:rPr>
        <w:t>подробн</w:t>
      </w:r>
      <w:r w:rsidR="007C15ED">
        <w:rPr>
          <w:sz w:val="28"/>
        </w:rPr>
        <w:t xml:space="preserve">ыми </w:t>
      </w:r>
      <w:r w:rsidR="00D72A5B" w:rsidRPr="00670002">
        <w:rPr>
          <w:sz w:val="28"/>
        </w:rPr>
        <w:t>ра</w:t>
      </w:r>
      <w:r w:rsidR="007C15ED">
        <w:rPr>
          <w:sz w:val="28"/>
        </w:rPr>
        <w:t xml:space="preserve">зъяснениями </w:t>
      </w:r>
      <w:r>
        <w:rPr>
          <w:sz w:val="28"/>
        </w:rPr>
        <w:t xml:space="preserve">о </w:t>
      </w:r>
      <w:r w:rsidR="007C15ED">
        <w:rPr>
          <w:sz w:val="28"/>
        </w:rPr>
        <w:t xml:space="preserve">важности </w:t>
      </w:r>
      <w:r>
        <w:rPr>
          <w:sz w:val="28"/>
        </w:rPr>
        <w:t>переход</w:t>
      </w:r>
      <w:r w:rsidR="007C15ED">
        <w:rPr>
          <w:sz w:val="28"/>
        </w:rPr>
        <w:t>а</w:t>
      </w:r>
      <w:r>
        <w:rPr>
          <w:sz w:val="28"/>
        </w:rPr>
        <w:t xml:space="preserve"> </w:t>
      </w:r>
      <w:r w:rsidRPr="00B21515">
        <w:rPr>
          <w:sz w:val="28"/>
        </w:rPr>
        <w:t>на единые типовые нормы выдачи средств индивидуальной защиты и смывающих средств</w:t>
      </w:r>
      <w:r w:rsidR="007C15ED">
        <w:rPr>
          <w:sz w:val="28"/>
        </w:rPr>
        <w:t xml:space="preserve"> </w:t>
      </w:r>
      <w:r w:rsidR="007C15ED" w:rsidRPr="007C15ED">
        <w:rPr>
          <w:sz w:val="28"/>
        </w:rPr>
        <w:t>для повышения безопасности условий труда и усиления контроля за обеспечением работников необходимыми средствами защиты</w:t>
      </w:r>
      <w:r w:rsidR="007C15ED">
        <w:rPr>
          <w:sz w:val="28"/>
        </w:rPr>
        <w:t>.</w:t>
      </w:r>
    </w:p>
    <w:p w:rsidR="00D72A5B" w:rsidRPr="00670002" w:rsidRDefault="00803FFC" w:rsidP="00333C1D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D72A5B" w:rsidRPr="00670002">
        <w:rPr>
          <w:sz w:val="28"/>
        </w:rPr>
        <w:t xml:space="preserve"> деятельности профсоюзов по защите прав работников на безопасные условия труда</w:t>
      </w:r>
      <w:r w:rsidR="00670002" w:rsidRPr="00670002">
        <w:rPr>
          <w:sz w:val="28"/>
        </w:rPr>
        <w:t xml:space="preserve"> </w:t>
      </w:r>
      <w:r>
        <w:rPr>
          <w:sz w:val="28"/>
        </w:rPr>
        <w:t>рассказала заведующий библиотекой (ответственный по охране труда) МБОУ СОШ № 8 имени Героя Советского Союза Т.Н. Подгорного города Невинномысска – Еланская Наталья Александровна</w:t>
      </w:r>
      <w:r w:rsidR="00670002" w:rsidRPr="00670002">
        <w:rPr>
          <w:sz w:val="28"/>
        </w:rPr>
        <w:t>.</w:t>
      </w:r>
    </w:p>
    <w:p w:rsidR="00D72A5B" w:rsidRPr="001E2AE3" w:rsidRDefault="00670002" w:rsidP="00333C1D">
      <w:pPr>
        <w:ind w:firstLine="709"/>
        <w:jc w:val="both"/>
        <w:rPr>
          <w:sz w:val="28"/>
        </w:rPr>
      </w:pPr>
      <w:r w:rsidRPr="001E2AE3">
        <w:rPr>
          <w:sz w:val="28"/>
        </w:rPr>
        <w:t>З</w:t>
      </w:r>
      <w:r w:rsidR="00D72A5B" w:rsidRPr="001E2AE3">
        <w:rPr>
          <w:sz w:val="28"/>
        </w:rPr>
        <w:t xml:space="preserve">аместитель </w:t>
      </w:r>
      <w:r w:rsidR="00803FFC">
        <w:rPr>
          <w:sz w:val="28"/>
        </w:rPr>
        <w:t>председателя Территориального объединения профсоюзов города Невинномысска, Грибенникова Вера Васильевна</w:t>
      </w:r>
      <w:r w:rsidRPr="001E2AE3">
        <w:rPr>
          <w:sz w:val="28"/>
        </w:rPr>
        <w:t xml:space="preserve"> выступила с докладом об и</w:t>
      </w:r>
      <w:r w:rsidR="00D72A5B" w:rsidRPr="001E2AE3">
        <w:rPr>
          <w:sz w:val="28"/>
        </w:rPr>
        <w:t>тог</w:t>
      </w:r>
      <w:r w:rsidRPr="001E2AE3">
        <w:rPr>
          <w:sz w:val="28"/>
        </w:rPr>
        <w:t>ах</w:t>
      </w:r>
      <w:r w:rsidR="00D72A5B" w:rsidRPr="001E2AE3">
        <w:rPr>
          <w:sz w:val="28"/>
        </w:rPr>
        <w:t xml:space="preserve"> месяца по охране труда</w:t>
      </w:r>
      <w:r w:rsidR="001E2AE3" w:rsidRPr="001E2AE3">
        <w:rPr>
          <w:sz w:val="28"/>
        </w:rPr>
        <w:t>.</w:t>
      </w:r>
    </w:p>
    <w:p w:rsidR="000571D9" w:rsidRDefault="008E6433" w:rsidP="00916F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Завершилось мероприятие торжественным награждением </w:t>
      </w:r>
      <w:r w:rsidRPr="008E6433">
        <w:rPr>
          <w:rFonts w:eastAsiaTheme="minorHAnsi"/>
          <w:sz w:val="28"/>
          <w:szCs w:val="28"/>
          <w:lang w:eastAsia="en-US"/>
        </w:rPr>
        <w:t>специалистов и уполномоченных по охране труда организаций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2B6E" w:rsidRPr="008439CB">
        <w:rPr>
          <w:rFonts w:eastAsiaTheme="minorHAnsi"/>
          <w:sz w:val="28"/>
          <w:szCs w:val="28"/>
          <w:lang w:eastAsia="en-US"/>
        </w:rPr>
        <w:t>п</w:t>
      </w:r>
      <w:r w:rsidR="00916F35" w:rsidRPr="008439CB">
        <w:rPr>
          <w:rFonts w:eastAsiaTheme="minorHAnsi"/>
          <w:sz w:val="28"/>
          <w:szCs w:val="28"/>
          <w:lang w:eastAsia="en-US"/>
        </w:rPr>
        <w:t>очетными грамотами и благодарностями администрации города Невинномысска</w:t>
      </w:r>
      <w:r w:rsidR="009E6F13">
        <w:rPr>
          <w:rFonts w:eastAsiaTheme="minorHAnsi"/>
          <w:sz w:val="28"/>
          <w:szCs w:val="28"/>
          <w:lang w:eastAsia="en-US"/>
        </w:rPr>
        <w:t xml:space="preserve">. 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За многолетний добросовестный труд, проведение профилактической работы, направленной на предупреждение производственного травматизма и профессиональных заболеваний в организации и в связи с празднованием Всемирного дня охраны труда Почетной грамотой администрации города Невинномысска награжд</w:t>
      </w:r>
      <w:r>
        <w:rPr>
          <w:rFonts w:eastAsiaTheme="minorHAnsi"/>
          <w:sz w:val="28"/>
          <w:szCs w:val="28"/>
          <w:lang w:eastAsia="en-US"/>
        </w:rPr>
        <w:t xml:space="preserve">ены: 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Алейникова Марина Игоревна, специалист по охране труда </w:t>
      </w:r>
      <w:r w:rsidR="00A82777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CC0C55">
        <w:rPr>
          <w:rFonts w:eastAsiaTheme="minorHAnsi"/>
          <w:sz w:val="28"/>
          <w:szCs w:val="28"/>
          <w:lang w:eastAsia="en-US"/>
        </w:rPr>
        <w:t>ООО «Казьминский молочный комбинат»;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Даненко Валентина Васильевна, специалист по охране труда и промышленной безопасности</w:t>
      </w:r>
      <w:r w:rsidR="00A82777">
        <w:rPr>
          <w:rFonts w:eastAsiaTheme="minorHAnsi"/>
          <w:sz w:val="28"/>
          <w:szCs w:val="28"/>
          <w:lang w:eastAsia="en-US"/>
        </w:rPr>
        <w:t xml:space="preserve"> </w:t>
      </w:r>
      <w:r w:rsidRPr="00CC0C55">
        <w:rPr>
          <w:rFonts w:eastAsiaTheme="minorHAnsi"/>
          <w:sz w:val="28"/>
          <w:szCs w:val="28"/>
          <w:lang w:eastAsia="en-US"/>
        </w:rPr>
        <w:t>ООО «Металл Кровля»;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Кулемзин Игорь Владимирович, начальник отдела охраны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2777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C0C55">
        <w:rPr>
          <w:rFonts w:eastAsiaTheme="minorHAnsi"/>
          <w:sz w:val="28"/>
          <w:szCs w:val="28"/>
          <w:lang w:eastAsia="en-US"/>
        </w:rPr>
        <w:t>ООО «Аэробалл»;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Рихмаер Наталья Дмитриевна, начальник отдела охраны труда и промышленной безопасности филиала «Невинномысская ГРЭС»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C55">
        <w:rPr>
          <w:rFonts w:eastAsiaTheme="minorHAnsi"/>
          <w:sz w:val="28"/>
          <w:szCs w:val="28"/>
          <w:lang w:eastAsia="en-US"/>
        </w:rPr>
        <w:t>ПАО «ЭЛ5-ЭНЕРГО»</w:t>
      </w:r>
    </w:p>
    <w:p w:rsidR="00CC0C55" w:rsidRPr="00CC0C55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Смирнов Игорь Васильевич, директор по охране труда, промышленной безопасности и охране окружающей среды ООО «ВРЗ «Депо НТК».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За добросовестный труд, распространение передового опыта в области охраны труда в организациях города Невинномысска, а также в связи с </w:t>
      </w:r>
      <w:r w:rsidRPr="00CC0C55">
        <w:rPr>
          <w:rFonts w:eastAsiaTheme="minorHAnsi"/>
          <w:sz w:val="28"/>
          <w:szCs w:val="28"/>
          <w:lang w:eastAsia="en-US"/>
        </w:rPr>
        <w:lastRenderedPageBreak/>
        <w:t>празднованием Всемирного дня охраны труда, Благодарностью администрации города Невинномысска награжд</w:t>
      </w:r>
      <w:r>
        <w:rPr>
          <w:rFonts w:eastAsiaTheme="minorHAnsi"/>
          <w:sz w:val="28"/>
          <w:szCs w:val="28"/>
          <w:lang w:eastAsia="en-US"/>
        </w:rPr>
        <w:t>ены</w:t>
      </w:r>
      <w:r w:rsidRPr="00CC0C55">
        <w:rPr>
          <w:rFonts w:eastAsiaTheme="minorHAnsi"/>
          <w:sz w:val="28"/>
          <w:szCs w:val="28"/>
          <w:lang w:eastAsia="en-US"/>
        </w:rPr>
        <w:t>: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Гусейнов Алексей Алексеевич, специалист по охране труда I категории группы охраны труда, промышленной безопасности и пожарной охраны Невинномысского ЛПУМГ ООО «Газпром трансгаз Ставрополь»;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Махлай Наталья Александровна, ведущий специалист по охране труда Управления охраны труда, промышленной и пожарной безопасности </w:t>
      </w:r>
      <w:r w:rsidR="00A82777">
        <w:rPr>
          <w:rFonts w:eastAsiaTheme="minorHAnsi"/>
          <w:sz w:val="28"/>
          <w:szCs w:val="28"/>
          <w:lang w:eastAsia="en-US"/>
        </w:rPr>
        <w:t xml:space="preserve">             </w:t>
      </w:r>
      <w:r w:rsidRPr="00CC0C55">
        <w:rPr>
          <w:rFonts w:eastAsiaTheme="minorHAnsi"/>
          <w:sz w:val="28"/>
          <w:szCs w:val="28"/>
          <w:lang w:eastAsia="en-US"/>
        </w:rPr>
        <w:t>АО «Невинномысский Азот»;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Свешникова Юлия Александровна, специалист по охране труда </w:t>
      </w:r>
      <w:r w:rsidR="00A82777">
        <w:rPr>
          <w:rFonts w:eastAsiaTheme="minorHAnsi"/>
          <w:sz w:val="28"/>
          <w:szCs w:val="28"/>
          <w:lang w:eastAsia="en-US"/>
        </w:rPr>
        <w:t xml:space="preserve">          </w:t>
      </w:r>
      <w:r w:rsidRPr="00CC0C55">
        <w:rPr>
          <w:rFonts w:eastAsiaTheme="minorHAnsi"/>
          <w:sz w:val="28"/>
          <w:szCs w:val="28"/>
          <w:lang w:eastAsia="en-US"/>
        </w:rPr>
        <w:t>ООО «Южтехмонтаж»;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Бордюг Наталья Юрьевна, главный специалист отдела земельных отношений, архитектуры и градостроительства города Комитета по управлению муниципальным имуществом администрации города Невинномысска, председатель профсоюзного комитета;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Василенко Ирина Олеговна, заместитель заведующей по учебно-воспитательной работе, уполномоченный по охране труда </w:t>
      </w:r>
      <w:r>
        <w:rPr>
          <w:rFonts w:eastAsiaTheme="minorHAnsi"/>
          <w:sz w:val="28"/>
          <w:szCs w:val="28"/>
          <w:lang w:eastAsia="en-US"/>
        </w:rPr>
        <w:t>МБДОУ</w:t>
      </w:r>
      <w:r w:rsidRPr="00CC0C55">
        <w:rPr>
          <w:rFonts w:eastAsiaTheme="minorHAnsi"/>
          <w:sz w:val="28"/>
          <w:szCs w:val="28"/>
          <w:lang w:eastAsia="en-US"/>
        </w:rPr>
        <w:t xml:space="preserve"> «Детский сад общеразвивающего вида № 19 «Тополек» с приоритетным  осуществлением художественно-эстетического направления развития воспитанников» города Невинномысска;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Жилин Богдан Юрьевич, ведущий юрисконсульт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C55">
        <w:rPr>
          <w:rFonts w:eastAsiaTheme="minorHAnsi"/>
          <w:sz w:val="28"/>
          <w:szCs w:val="28"/>
          <w:lang w:eastAsia="en-US"/>
        </w:rPr>
        <w:t>МБУ по благоустройству города Невинномысска, уполномоченный по охране труда;</w:t>
      </w:r>
    </w:p>
    <w:p w:rsidR="00A82777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>Маринкин Владислав Валерьянович, преподаватель Колледжа НГГТИ, уполномоченный по охране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0C55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0C55">
        <w:rPr>
          <w:rFonts w:eastAsiaTheme="minorHAnsi"/>
          <w:sz w:val="28"/>
          <w:szCs w:val="28"/>
          <w:lang w:eastAsia="en-US"/>
        </w:rPr>
        <w:t xml:space="preserve">Фомичева Наталья Даниловна, учитель начальных классов, уполномоченный по охране труда </w:t>
      </w:r>
      <w:r>
        <w:rPr>
          <w:rFonts w:eastAsiaTheme="minorHAnsi"/>
          <w:sz w:val="28"/>
          <w:szCs w:val="28"/>
          <w:lang w:eastAsia="en-US"/>
        </w:rPr>
        <w:t>МБОУ СОШ</w:t>
      </w:r>
      <w:r w:rsidRPr="00CC0C55">
        <w:rPr>
          <w:rFonts w:eastAsiaTheme="minorHAnsi"/>
          <w:sz w:val="28"/>
          <w:szCs w:val="28"/>
          <w:lang w:eastAsia="en-US"/>
        </w:rPr>
        <w:t xml:space="preserve"> № 18 с углубленным изучением отдельных предметов города Невинномысска.</w:t>
      </w:r>
    </w:p>
    <w:p w:rsidR="00CC0C55" w:rsidRPr="008439CB" w:rsidRDefault="00CC0C55" w:rsidP="00CC0C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Также, </w:t>
      </w:r>
      <w:r w:rsidR="0078671C" w:rsidRPr="00CC0C55">
        <w:rPr>
          <w:rFonts w:eastAsiaTheme="minorHAnsi"/>
          <w:sz w:val="28"/>
          <w:szCs w:val="28"/>
          <w:lang w:eastAsia="en-US"/>
        </w:rPr>
        <w:t>Благодарственн</w:t>
      </w:r>
      <w:r w:rsidR="0078671C">
        <w:rPr>
          <w:rFonts w:eastAsiaTheme="minorHAnsi"/>
          <w:sz w:val="28"/>
          <w:szCs w:val="28"/>
          <w:lang w:eastAsia="en-US"/>
        </w:rPr>
        <w:t>ое письмо</w:t>
      </w:r>
      <w:r w:rsidR="0078671C" w:rsidRPr="00CC0C55">
        <w:rPr>
          <w:rFonts w:eastAsiaTheme="minorHAnsi"/>
          <w:sz w:val="28"/>
          <w:szCs w:val="28"/>
          <w:lang w:eastAsia="en-US"/>
        </w:rPr>
        <w:t xml:space="preserve"> </w:t>
      </w:r>
      <w:r w:rsidR="0078671C">
        <w:rPr>
          <w:rFonts w:eastAsiaTheme="minorHAnsi"/>
          <w:sz w:val="28"/>
          <w:szCs w:val="28"/>
          <w:lang w:eastAsia="en-US"/>
        </w:rPr>
        <w:t>м</w:t>
      </w:r>
      <w:r w:rsidR="0078671C" w:rsidRPr="00CC0C55">
        <w:rPr>
          <w:rFonts w:eastAsiaTheme="minorHAnsi"/>
          <w:sz w:val="28"/>
          <w:szCs w:val="28"/>
          <w:lang w:eastAsia="en-US"/>
        </w:rPr>
        <w:t xml:space="preserve">инистерства труда и социальной защиты населения Ставропольского края </w:t>
      </w:r>
      <w:r w:rsidRPr="00CC0C55">
        <w:rPr>
          <w:rFonts w:eastAsiaTheme="minorHAnsi"/>
          <w:sz w:val="28"/>
          <w:szCs w:val="28"/>
          <w:lang w:eastAsia="en-US"/>
        </w:rPr>
        <w:t xml:space="preserve">за участие в краевом смотре-конкурсе на лучшую организацию работы службы охраны труда среди работодателей, осуществляющих деятельность на территории Ставропольского края </w:t>
      </w:r>
      <w:r w:rsidR="0078671C" w:rsidRPr="00CC0C55">
        <w:rPr>
          <w:rFonts w:eastAsiaTheme="minorHAnsi"/>
          <w:sz w:val="28"/>
          <w:szCs w:val="28"/>
          <w:lang w:eastAsia="en-US"/>
        </w:rPr>
        <w:t>за достижение высоких показателей в организации работы службы охраны труда (специалиста по охране труда)</w:t>
      </w:r>
      <w:r w:rsidR="0078671C">
        <w:rPr>
          <w:rFonts w:eastAsiaTheme="minorHAnsi"/>
          <w:sz w:val="28"/>
          <w:szCs w:val="28"/>
          <w:lang w:eastAsia="en-US"/>
        </w:rPr>
        <w:t xml:space="preserve"> было вручено </w:t>
      </w:r>
      <w:r w:rsidRPr="00CC0C55">
        <w:rPr>
          <w:rFonts w:eastAsiaTheme="minorHAnsi"/>
          <w:sz w:val="28"/>
          <w:szCs w:val="28"/>
          <w:lang w:eastAsia="en-US"/>
        </w:rPr>
        <w:t>ООО «Казьминский молочный комбинат».</w:t>
      </w:r>
    </w:p>
    <w:sectPr w:rsidR="00CC0C55" w:rsidRPr="008439CB" w:rsidSect="00D820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35"/>
    <w:rsid w:val="000571D9"/>
    <w:rsid w:val="0009731C"/>
    <w:rsid w:val="000A310A"/>
    <w:rsid w:val="000B5960"/>
    <w:rsid w:val="000C7685"/>
    <w:rsid w:val="000E6D54"/>
    <w:rsid w:val="000F7735"/>
    <w:rsid w:val="00100AFB"/>
    <w:rsid w:val="00153F03"/>
    <w:rsid w:val="001548B1"/>
    <w:rsid w:val="00155633"/>
    <w:rsid w:val="001704EA"/>
    <w:rsid w:val="001756D5"/>
    <w:rsid w:val="001836C2"/>
    <w:rsid w:val="00190A3C"/>
    <w:rsid w:val="001A4994"/>
    <w:rsid w:val="001B66F7"/>
    <w:rsid w:val="001C5454"/>
    <w:rsid w:val="001E06FF"/>
    <w:rsid w:val="001E2AE3"/>
    <w:rsid w:val="002003F3"/>
    <w:rsid w:val="002035CD"/>
    <w:rsid w:val="002075E0"/>
    <w:rsid w:val="00212F66"/>
    <w:rsid w:val="00223AD3"/>
    <w:rsid w:val="00252274"/>
    <w:rsid w:val="00263375"/>
    <w:rsid w:val="002738E0"/>
    <w:rsid w:val="002D09BE"/>
    <w:rsid w:val="002D28E8"/>
    <w:rsid w:val="002E6776"/>
    <w:rsid w:val="003308EB"/>
    <w:rsid w:val="00333C1D"/>
    <w:rsid w:val="00345492"/>
    <w:rsid w:val="00374083"/>
    <w:rsid w:val="0038086C"/>
    <w:rsid w:val="003865C9"/>
    <w:rsid w:val="00387239"/>
    <w:rsid w:val="003A3793"/>
    <w:rsid w:val="003B37CD"/>
    <w:rsid w:val="003D3B39"/>
    <w:rsid w:val="003D5A83"/>
    <w:rsid w:val="003E04C5"/>
    <w:rsid w:val="003E3949"/>
    <w:rsid w:val="003E4F7B"/>
    <w:rsid w:val="003E501C"/>
    <w:rsid w:val="00415CAE"/>
    <w:rsid w:val="0042763F"/>
    <w:rsid w:val="00432317"/>
    <w:rsid w:val="00435AF0"/>
    <w:rsid w:val="0044651D"/>
    <w:rsid w:val="00465727"/>
    <w:rsid w:val="0046724A"/>
    <w:rsid w:val="00481AB5"/>
    <w:rsid w:val="00483645"/>
    <w:rsid w:val="004976FA"/>
    <w:rsid w:val="004A6AD7"/>
    <w:rsid w:val="004C6740"/>
    <w:rsid w:val="004C7550"/>
    <w:rsid w:val="004F273D"/>
    <w:rsid w:val="0050306C"/>
    <w:rsid w:val="005036DE"/>
    <w:rsid w:val="005315A6"/>
    <w:rsid w:val="00541348"/>
    <w:rsid w:val="00575F85"/>
    <w:rsid w:val="005C17CC"/>
    <w:rsid w:val="005C2B75"/>
    <w:rsid w:val="005D2D3B"/>
    <w:rsid w:val="005D633A"/>
    <w:rsid w:val="005F2DAB"/>
    <w:rsid w:val="006031D2"/>
    <w:rsid w:val="00611930"/>
    <w:rsid w:val="00625672"/>
    <w:rsid w:val="006269F6"/>
    <w:rsid w:val="00637B5A"/>
    <w:rsid w:val="006608FD"/>
    <w:rsid w:val="00670002"/>
    <w:rsid w:val="00672DDC"/>
    <w:rsid w:val="006827EC"/>
    <w:rsid w:val="00694D75"/>
    <w:rsid w:val="006E62E1"/>
    <w:rsid w:val="007251C9"/>
    <w:rsid w:val="00726241"/>
    <w:rsid w:val="00741892"/>
    <w:rsid w:val="007453BC"/>
    <w:rsid w:val="00767E44"/>
    <w:rsid w:val="0077159E"/>
    <w:rsid w:val="00777391"/>
    <w:rsid w:val="0078671C"/>
    <w:rsid w:val="007917C4"/>
    <w:rsid w:val="00793545"/>
    <w:rsid w:val="007954FC"/>
    <w:rsid w:val="007B155F"/>
    <w:rsid w:val="007B2676"/>
    <w:rsid w:val="007B646C"/>
    <w:rsid w:val="007C15ED"/>
    <w:rsid w:val="007D1E95"/>
    <w:rsid w:val="007D3BBD"/>
    <w:rsid w:val="007F243C"/>
    <w:rsid w:val="00802017"/>
    <w:rsid w:val="008038FD"/>
    <w:rsid w:val="00803FFC"/>
    <w:rsid w:val="00807F57"/>
    <w:rsid w:val="00824385"/>
    <w:rsid w:val="008424A7"/>
    <w:rsid w:val="008439CB"/>
    <w:rsid w:val="00853CF0"/>
    <w:rsid w:val="00897FCF"/>
    <w:rsid w:val="008E2F68"/>
    <w:rsid w:val="008E4E5F"/>
    <w:rsid w:val="008E6433"/>
    <w:rsid w:val="00915122"/>
    <w:rsid w:val="00915F71"/>
    <w:rsid w:val="00916F35"/>
    <w:rsid w:val="009216EF"/>
    <w:rsid w:val="00941394"/>
    <w:rsid w:val="00951B2F"/>
    <w:rsid w:val="009559DB"/>
    <w:rsid w:val="0095620C"/>
    <w:rsid w:val="009659CE"/>
    <w:rsid w:val="00965F18"/>
    <w:rsid w:val="00973057"/>
    <w:rsid w:val="00974380"/>
    <w:rsid w:val="00990A73"/>
    <w:rsid w:val="00993437"/>
    <w:rsid w:val="009B3074"/>
    <w:rsid w:val="009B58C6"/>
    <w:rsid w:val="009E520F"/>
    <w:rsid w:val="009E6F13"/>
    <w:rsid w:val="00A008AC"/>
    <w:rsid w:val="00A06BE4"/>
    <w:rsid w:val="00A259EE"/>
    <w:rsid w:val="00A34A67"/>
    <w:rsid w:val="00A4437E"/>
    <w:rsid w:val="00A46784"/>
    <w:rsid w:val="00A573EF"/>
    <w:rsid w:val="00A57AB8"/>
    <w:rsid w:val="00A62B6E"/>
    <w:rsid w:val="00A71903"/>
    <w:rsid w:val="00A71F7F"/>
    <w:rsid w:val="00A76AD1"/>
    <w:rsid w:val="00A82777"/>
    <w:rsid w:val="00AA1B42"/>
    <w:rsid w:val="00AA37E1"/>
    <w:rsid w:val="00AC6BD4"/>
    <w:rsid w:val="00AF6CF1"/>
    <w:rsid w:val="00B034FB"/>
    <w:rsid w:val="00B14983"/>
    <w:rsid w:val="00B21515"/>
    <w:rsid w:val="00B24E45"/>
    <w:rsid w:val="00B43F13"/>
    <w:rsid w:val="00B510CE"/>
    <w:rsid w:val="00B512CC"/>
    <w:rsid w:val="00B539BD"/>
    <w:rsid w:val="00B67C6A"/>
    <w:rsid w:val="00B732F4"/>
    <w:rsid w:val="00B810C7"/>
    <w:rsid w:val="00B9217E"/>
    <w:rsid w:val="00BC0FA0"/>
    <w:rsid w:val="00BC3A5C"/>
    <w:rsid w:val="00BC5804"/>
    <w:rsid w:val="00BE072B"/>
    <w:rsid w:val="00C06214"/>
    <w:rsid w:val="00C121EB"/>
    <w:rsid w:val="00C16EAC"/>
    <w:rsid w:val="00C2556B"/>
    <w:rsid w:val="00C516FF"/>
    <w:rsid w:val="00C52E34"/>
    <w:rsid w:val="00C54BA0"/>
    <w:rsid w:val="00C620CC"/>
    <w:rsid w:val="00C63118"/>
    <w:rsid w:val="00C81B89"/>
    <w:rsid w:val="00CA3269"/>
    <w:rsid w:val="00CB028A"/>
    <w:rsid w:val="00CC0C55"/>
    <w:rsid w:val="00CC495D"/>
    <w:rsid w:val="00CD7874"/>
    <w:rsid w:val="00D204E4"/>
    <w:rsid w:val="00D4532B"/>
    <w:rsid w:val="00D644C5"/>
    <w:rsid w:val="00D72A5B"/>
    <w:rsid w:val="00D74EB9"/>
    <w:rsid w:val="00D82052"/>
    <w:rsid w:val="00DA67D6"/>
    <w:rsid w:val="00DB336F"/>
    <w:rsid w:val="00DD1F01"/>
    <w:rsid w:val="00DF4770"/>
    <w:rsid w:val="00DF48E0"/>
    <w:rsid w:val="00E1195F"/>
    <w:rsid w:val="00E21153"/>
    <w:rsid w:val="00E22AD4"/>
    <w:rsid w:val="00E40735"/>
    <w:rsid w:val="00E45822"/>
    <w:rsid w:val="00E73ED4"/>
    <w:rsid w:val="00E774BC"/>
    <w:rsid w:val="00E86A67"/>
    <w:rsid w:val="00E973F3"/>
    <w:rsid w:val="00EA4889"/>
    <w:rsid w:val="00EC5E6A"/>
    <w:rsid w:val="00EF140E"/>
    <w:rsid w:val="00F01ED6"/>
    <w:rsid w:val="00F36445"/>
    <w:rsid w:val="00F42FAE"/>
    <w:rsid w:val="00F45DDC"/>
    <w:rsid w:val="00F47F63"/>
    <w:rsid w:val="00F6252B"/>
    <w:rsid w:val="00F6441E"/>
    <w:rsid w:val="00F70BD1"/>
    <w:rsid w:val="00FB3CF0"/>
    <w:rsid w:val="00FC1C80"/>
    <w:rsid w:val="00FC7290"/>
    <w:rsid w:val="00FF0E9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A5C"/>
    <w:pPr>
      <w:ind w:firstLine="900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A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E6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72DD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1394"/>
    <w:pPr>
      <w:ind w:left="720"/>
      <w:contextualSpacing/>
    </w:pPr>
  </w:style>
  <w:style w:type="paragraph" w:styleId="HTML">
    <w:name w:val="HTML Preformatted"/>
    <w:basedOn w:val="a"/>
    <w:link w:val="HTML0"/>
    <w:rsid w:val="00EF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F140E"/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A5C"/>
    <w:pPr>
      <w:ind w:firstLine="900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A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E6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72DD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1394"/>
    <w:pPr>
      <w:ind w:left="720"/>
      <w:contextualSpacing/>
    </w:pPr>
  </w:style>
  <w:style w:type="paragraph" w:styleId="HTML">
    <w:name w:val="HTML Preformatted"/>
    <w:basedOn w:val="a"/>
    <w:link w:val="HTML0"/>
    <w:rsid w:val="00EF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F140E"/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903B-E14F-4E9C-AAF1-6011E55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2025-04-25T14:06:00Z</cp:lastPrinted>
  <dcterms:created xsi:type="dcterms:W3CDTF">2025-04-26T13:58:00Z</dcterms:created>
  <dcterms:modified xsi:type="dcterms:W3CDTF">2025-04-26T13:58:00Z</dcterms:modified>
</cp:coreProperties>
</file>