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22" w:rsidRPr="00DA3F22" w:rsidRDefault="00DA3F22" w:rsidP="00DA3F22">
      <w:pPr>
        <w:suppressAutoHyphens/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  <w:r w:rsidRPr="00DA3F2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7EF76C4" wp14:editId="58AC09DB">
            <wp:extent cx="462915" cy="5702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F22" w:rsidRPr="00DA3F22" w:rsidRDefault="00DA3F22" w:rsidP="00DA3F22">
      <w:pPr>
        <w:suppressAutoHyphens/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  <w:r w:rsidRPr="00DA3F22">
        <w:rPr>
          <w:rFonts w:ascii="Times New Roman" w:hAnsi="Times New Roman"/>
          <w:sz w:val="28"/>
          <w:szCs w:val="28"/>
        </w:rPr>
        <w:t>АДМИНИСТРАЦИЯ ГОРОДА НЕВИННОМЫССКА</w:t>
      </w:r>
    </w:p>
    <w:p w:rsidR="00DA3F22" w:rsidRPr="00DA3F22" w:rsidRDefault="00DA3F22" w:rsidP="00DA3F22">
      <w:pPr>
        <w:suppressAutoHyphens/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  <w:r w:rsidRPr="00DA3F22">
        <w:rPr>
          <w:rFonts w:ascii="Times New Roman" w:hAnsi="Times New Roman"/>
          <w:sz w:val="28"/>
          <w:szCs w:val="28"/>
        </w:rPr>
        <w:t>СТАВРОПОЛЬСКОГО КРАЯ</w:t>
      </w:r>
    </w:p>
    <w:p w:rsidR="00DA3F22" w:rsidRPr="00DA3F22" w:rsidRDefault="00DA3F22" w:rsidP="00DA3F22">
      <w:pPr>
        <w:suppressAutoHyphens/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</w:p>
    <w:p w:rsidR="00DA3F22" w:rsidRPr="00DA3F22" w:rsidRDefault="00DA3F22" w:rsidP="00DA3F22">
      <w:pPr>
        <w:suppressAutoHyphens/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  <w:r w:rsidRPr="00DA3F22">
        <w:rPr>
          <w:rFonts w:ascii="Times New Roman" w:hAnsi="Times New Roman"/>
          <w:sz w:val="28"/>
          <w:szCs w:val="28"/>
        </w:rPr>
        <w:t>ПОСТАНОВЛЕНИЕ</w:t>
      </w:r>
    </w:p>
    <w:p w:rsidR="00DA3F22" w:rsidRPr="00DA3F22" w:rsidRDefault="00DA3F22" w:rsidP="00DA3F22">
      <w:pPr>
        <w:tabs>
          <w:tab w:val="left" w:pos="4140"/>
        </w:tabs>
        <w:suppressAutoHyphens/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</w:p>
    <w:p w:rsidR="00DA3F22" w:rsidRPr="00DA3F22" w:rsidRDefault="00DA3F22" w:rsidP="00DA3F22">
      <w:pPr>
        <w:tabs>
          <w:tab w:val="left" w:pos="4140"/>
        </w:tabs>
        <w:suppressAutoHyphens/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</w:p>
    <w:p w:rsidR="00DA3F22" w:rsidRPr="00DA3F22" w:rsidRDefault="00DA3F22" w:rsidP="00DA3F22">
      <w:pPr>
        <w:tabs>
          <w:tab w:val="left" w:pos="4140"/>
        </w:tabs>
        <w:suppressAutoHyphens/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</w:p>
    <w:p w:rsidR="00DA3F22" w:rsidRPr="00DA3F22" w:rsidRDefault="00DA3F22" w:rsidP="00DA3F22">
      <w:pPr>
        <w:suppressAutoHyphens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DA3F22">
        <w:rPr>
          <w:rFonts w:ascii="Times New Roman" w:hAnsi="Times New Roman"/>
          <w:sz w:val="28"/>
          <w:szCs w:val="28"/>
        </w:rPr>
        <w:t xml:space="preserve">23.01.2020                                 г. Невинномысск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35</w:t>
      </w:r>
    </w:p>
    <w:p w:rsidR="00DA3F22" w:rsidRPr="00DA3F22" w:rsidRDefault="00DA3F22" w:rsidP="00DA3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3F22" w:rsidRPr="00DA3F22" w:rsidRDefault="00DA3F22" w:rsidP="00DA3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03CC" w:rsidRDefault="00DD03CC" w:rsidP="00DE1295">
      <w:pPr>
        <w:suppressAutoHyphens/>
        <w:spacing w:after="0" w:line="240" w:lineRule="exact"/>
        <w:ind w:right="-1"/>
        <w:jc w:val="center"/>
        <w:rPr>
          <w:rFonts w:ascii="Times New Roman" w:hAnsi="Times New Roman"/>
          <w:sz w:val="28"/>
          <w:szCs w:val="28"/>
        </w:rPr>
      </w:pPr>
    </w:p>
    <w:p w:rsidR="00DD03CC" w:rsidRDefault="00DD03CC" w:rsidP="00DE1295">
      <w:pPr>
        <w:suppressAutoHyphens/>
        <w:spacing w:after="0" w:line="240" w:lineRule="exact"/>
        <w:ind w:right="-1"/>
        <w:jc w:val="center"/>
        <w:rPr>
          <w:rFonts w:ascii="Times New Roman" w:hAnsi="Times New Roman"/>
          <w:sz w:val="28"/>
          <w:szCs w:val="28"/>
        </w:rPr>
      </w:pPr>
    </w:p>
    <w:p w:rsidR="0058586A" w:rsidRPr="00133C64" w:rsidRDefault="0058586A" w:rsidP="00DE1295">
      <w:pPr>
        <w:suppressAutoHyphens/>
        <w:spacing w:after="0" w:line="240" w:lineRule="exact"/>
        <w:ind w:right="-1"/>
        <w:jc w:val="center"/>
        <w:rPr>
          <w:rFonts w:ascii="Times New Roman" w:hAnsi="Times New Roman"/>
          <w:sz w:val="28"/>
          <w:szCs w:val="28"/>
        </w:rPr>
      </w:pPr>
      <w:r w:rsidRPr="00133C64">
        <w:rPr>
          <w:rFonts w:ascii="Times New Roman" w:hAnsi="Times New Roman"/>
          <w:sz w:val="28"/>
          <w:szCs w:val="28"/>
        </w:rPr>
        <w:t>О</w:t>
      </w:r>
      <w:r w:rsidR="00DE1295" w:rsidRPr="00133C64">
        <w:rPr>
          <w:rFonts w:ascii="Times New Roman" w:hAnsi="Times New Roman"/>
          <w:sz w:val="28"/>
          <w:szCs w:val="28"/>
        </w:rPr>
        <w:t>б утверждении</w:t>
      </w:r>
      <w:r w:rsidRPr="00133C64">
        <w:rPr>
          <w:rFonts w:ascii="Times New Roman" w:hAnsi="Times New Roman"/>
          <w:sz w:val="28"/>
          <w:szCs w:val="28"/>
        </w:rPr>
        <w:t xml:space="preserve"> </w:t>
      </w:r>
      <w:r w:rsidR="00E15C0A" w:rsidRPr="00133C64">
        <w:rPr>
          <w:rFonts w:ascii="Times New Roman" w:hAnsi="Times New Roman"/>
          <w:sz w:val="28"/>
          <w:szCs w:val="28"/>
        </w:rPr>
        <w:t>административн</w:t>
      </w:r>
      <w:r w:rsidR="00DE1295" w:rsidRPr="00133C64">
        <w:rPr>
          <w:rFonts w:ascii="Times New Roman" w:hAnsi="Times New Roman"/>
          <w:sz w:val="28"/>
          <w:szCs w:val="28"/>
        </w:rPr>
        <w:t>ого</w:t>
      </w:r>
      <w:r w:rsidR="00601EED" w:rsidRPr="00133C64">
        <w:rPr>
          <w:rFonts w:ascii="Times New Roman" w:hAnsi="Times New Roman"/>
          <w:sz w:val="28"/>
          <w:szCs w:val="28"/>
        </w:rPr>
        <w:t xml:space="preserve"> регламент</w:t>
      </w:r>
      <w:r w:rsidR="00DE1295" w:rsidRPr="00133C64">
        <w:rPr>
          <w:rFonts w:ascii="Times New Roman" w:hAnsi="Times New Roman"/>
          <w:sz w:val="28"/>
          <w:szCs w:val="28"/>
        </w:rPr>
        <w:t>а</w:t>
      </w:r>
      <w:r w:rsidR="00601EED" w:rsidRPr="00133C64">
        <w:rPr>
          <w:rFonts w:ascii="Times New Roman" w:hAnsi="Times New Roman"/>
          <w:sz w:val="28"/>
          <w:szCs w:val="28"/>
        </w:rPr>
        <w:t xml:space="preserve"> </w:t>
      </w:r>
      <w:r w:rsidR="00E15C0A" w:rsidRPr="00133C64">
        <w:rPr>
          <w:rFonts w:ascii="Times New Roman" w:hAnsi="Times New Roman"/>
          <w:sz w:val="28"/>
          <w:szCs w:val="28"/>
        </w:rPr>
        <w:t xml:space="preserve"> </w:t>
      </w:r>
      <w:r w:rsidR="00076210" w:rsidRPr="00133C64">
        <w:rPr>
          <w:rFonts w:ascii="Times New Roman" w:hAnsi="Times New Roman"/>
          <w:sz w:val="28"/>
          <w:szCs w:val="28"/>
        </w:rPr>
        <w:t xml:space="preserve">предоставления </w:t>
      </w:r>
      <w:r w:rsidR="00B276FA">
        <w:rPr>
          <w:rFonts w:ascii="Times New Roman" w:hAnsi="Times New Roman"/>
          <w:sz w:val="28"/>
          <w:szCs w:val="28"/>
        </w:rPr>
        <w:t>архивным отделом</w:t>
      </w:r>
      <w:r w:rsidR="00076210" w:rsidRPr="00133C64">
        <w:rPr>
          <w:rFonts w:ascii="Times New Roman" w:hAnsi="Times New Roman"/>
          <w:sz w:val="28"/>
          <w:szCs w:val="28"/>
        </w:rPr>
        <w:t xml:space="preserve"> администрации города Невинномысска </w:t>
      </w:r>
      <w:r w:rsidR="00DA709C">
        <w:rPr>
          <w:rFonts w:ascii="Times New Roman" w:hAnsi="Times New Roman"/>
          <w:sz w:val="28"/>
          <w:szCs w:val="28"/>
        </w:rPr>
        <w:t>муниципальной</w:t>
      </w:r>
      <w:r w:rsidR="00076210" w:rsidRPr="00133C64">
        <w:rPr>
          <w:rFonts w:ascii="Times New Roman" w:hAnsi="Times New Roman"/>
          <w:sz w:val="28"/>
          <w:szCs w:val="28"/>
        </w:rPr>
        <w:t xml:space="preserve"> услуги </w:t>
      </w:r>
      <w:r w:rsidR="00654264">
        <w:rPr>
          <w:rFonts w:ascii="Times New Roman" w:hAnsi="Times New Roman"/>
          <w:sz w:val="28"/>
          <w:szCs w:val="28"/>
        </w:rPr>
        <w:t>по информационному обеспечению</w:t>
      </w:r>
      <w:r w:rsidR="00DA709C" w:rsidRPr="00DA709C">
        <w:rPr>
          <w:rFonts w:ascii="Times New Roman" w:hAnsi="Times New Roman"/>
          <w:sz w:val="28"/>
          <w:szCs w:val="28"/>
        </w:rPr>
        <w:t xml:space="preserve">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="00601EED" w:rsidRPr="00133C64">
        <w:rPr>
          <w:rFonts w:ascii="Times New Roman" w:hAnsi="Times New Roman"/>
          <w:sz w:val="28"/>
          <w:szCs w:val="28"/>
        </w:rPr>
        <w:t xml:space="preserve"> </w:t>
      </w:r>
    </w:p>
    <w:p w:rsidR="0058586A" w:rsidRDefault="0058586A" w:rsidP="0058586A">
      <w:pPr>
        <w:pStyle w:val="ab"/>
        <w:rPr>
          <w:rFonts w:ascii="Times New Roman" w:hAnsi="Times New Roman"/>
          <w:sz w:val="28"/>
          <w:szCs w:val="28"/>
        </w:rPr>
      </w:pPr>
    </w:p>
    <w:p w:rsidR="00F2032C" w:rsidRPr="0058586A" w:rsidRDefault="00F2032C" w:rsidP="0058586A">
      <w:pPr>
        <w:pStyle w:val="ab"/>
        <w:rPr>
          <w:rFonts w:ascii="Times New Roman" w:hAnsi="Times New Roman"/>
          <w:sz w:val="28"/>
          <w:szCs w:val="28"/>
        </w:rPr>
      </w:pPr>
    </w:p>
    <w:p w:rsidR="00654264" w:rsidRDefault="00654264" w:rsidP="00B276F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4264">
        <w:rPr>
          <w:rFonts w:ascii="Times New Roman" w:hAnsi="Times New Roman"/>
          <w:sz w:val="28"/>
          <w:szCs w:val="28"/>
        </w:rPr>
        <w:t>В соответствии с</w:t>
      </w:r>
      <w:r w:rsidR="00C919B2" w:rsidRPr="00C919B2">
        <w:t xml:space="preserve"> </w:t>
      </w:r>
      <w:r w:rsidR="00C919B2" w:rsidRPr="00C919B2">
        <w:rPr>
          <w:rFonts w:ascii="Times New Roman" w:hAnsi="Times New Roman"/>
          <w:sz w:val="28"/>
          <w:szCs w:val="28"/>
        </w:rPr>
        <w:t xml:space="preserve">Федеральными законами от 22 октября 2004 года </w:t>
      </w:r>
      <w:r w:rsidR="00C919B2">
        <w:rPr>
          <w:rFonts w:ascii="Times New Roman" w:hAnsi="Times New Roman"/>
          <w:sz w:val="28"/>
          <w:szCs w:val="28"/>
        </w:rPr>
        <w:t xml:space="preserve">             </w:t>
      </w:r>
      <w:r w:rsidR="00C919B2" w:rsidRPr="00C919B2">
        <w:rPr>
          <w:rFonts w:ascii="Times New Roman" w:hAnsi="Times New Roman"/>
          <w:sz w:val="28"/>
          <w:szCs w:val="28"/>
        </w:rPr>
        <w:t>№ 125-ФЗ «Об архивном деле в Российской Федерации»</w:t>
      </w:r>
      <w:r w:rsidR="00C919B2">
        <w:rPr>
          <w:rFonts w:ascii="Times New Roman" w:hAnsi="Times New Roman"/>
          <w:sz w:val="28"/>
          <w:szCs w:val="28"/>
        </w:rPr>
        <w:t xml:space="preserve">, </w:t>
      </w:r>
      <w:r w:rsidRPr="00654264">
        <w:rPr>
          <w:rFonts w:ascii="Times New Roman" w:hAnsi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услуг»,</w:t>
      </w:r>
      <w:r w:rsidR="00C919B2" w:rsidRPr="00C919B2">
        <w:t xml:space="preserve"> </w:t>
      </w:r>
      <w:r w:rsidR="00C919B2" w:rsidRPr="00C919B2">
        <w:rPr>
          <w:rFonts w:ascii="Times New Roman" w:hAnsi="Times New Roman"/>
          <w:sz w:val="28"/>
          <w:szCs w:val="28"/>
        </w:rPr>
        <w:t>Перечнем муниципальных услуг, предоставляемых органами администрации города Невинномысска, утвержденным постановлением администрации города Невинномысска от 17 октября 2012 г. № 3000,</w:t>
      </w:r>
      <w:r w:rsidR="00C919B2">
        <w:rPr>
          <w:rFonts w:ascii="Times New Roman" w:hAnsi="Times New Roman"/>
          <w:sz w:val="28"/>
          <w:szCs w:val="28"/>
        </w:rPr>
        <w:t xml:space="preserve"> </w:t>
      </w:r>
      <w:r w:rsidRPr="00654264">
        <w:rPr>
          <w:rFonts w:ascii="Times New Roman" w:hAnsi="Times New Roman"/>
          <w:sz w:val="28"/>
          <w:szCs w:val="28"/>
        </w:rPr>
        <w:t>порядком разработки и утверждения административных регламентов предоставления муниципальных услуг, утвержденным постановлением</w:t>
      </w:r>
      <w:proofErr w:type="gramEnd"/>
      <w:r w:rsidRPr="00654264">
        <w:rPr>
          <w:rFonts w:ascii="Times New Roman" w:hAnsi="Times New Roman"/>
          <w:sz w:val="28"/>
          <w:szCs w:val="28"/>
        </w:rPr>
        <w:t xml:space="preserve"> администрации города Невинномысска от 14 марта 2012 г</w:t>
      </w:r>
      <w:r w:rsidR="003849EE">
        <w:rPr>
          <w:rFonts w:ascii="Times New Roman" w:hAnsi="Times New Roman"/>
          <w:sz w:val="28"/>
          <w:szCs w:val="28"/>
        </w:rPr>
        <w:t>.</w:t>
      </w:r>
      <w:r w:rsidRPr="00654264">
        <w:rPr>
          <w:rFonts w:ascii="Times New Roman" w:hAnsi="Times New Roman"/>
          <w:sz w:val="28"/>
          <w:szCs w:val="28"/>
        </w:rPr>
        <w:t xml:space="preserve"> № 551, </w:t>
      </w:r>
      <w:r w:rsidRPr="00654264">
        <w:rPr>
          <w:rFonts w:ascii="Times New Roman" w:hAnsi="Times New Roman"/>
          <w:spacing w:val="30"/>
          <w:sz w:val="28"/>
          <w:szCs w:val="28"/>
        </w:rPr>
        <w:t>постановляю:</w:t>
      </w:r>
    </w:p>
    <w:p w:rsidR="000523E8" w:rsidRPr="00644351" w:rsidRDefault="000523E8" w:rsidP="006443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A70" w:rsidRPr="004F0A16" w:rsidRDefault="004B6AB4" w:rsidP="00E15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1. </w:t>
      </w:r>
      <w:r w:rsidR="00654264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Утвердить </w:t>
      </w:r>
      <w:r w:rsidR="00DE1295" w:rsidRPr="007D31E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административн</w:t>
      </w:r>
      <w:r w:rsidR="00DE129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ый регламент</w:t>
      </w:r>
      <w:r w:rsidR="00DE1295" w:rsidRPr="007D31E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DE1295" w:rsidRPr="00A11553">
        <w:rPr>
          <w:rFonts w:ascii="Times New Roman" w:hAnsi="Times New Roman"/>
          <w:sz w:val="28"/>
          <w:szCs w:val="28"/>
        </w:rPr>
        <w:t xml:space="preserve">предоставления </w:t>
      </w:r>
      <w:r w:rsidR="00B276FA" w:rsidRPr="00B276FA">
        <w:rPr>
          <w:rFonts w:ascii="Times New Roman" w:hAnsi="Times New Roman"/>
          <w:sz w:val="28"/>
          <w:szCs w:val="28"/>
        </w:rPr>
        <w:t xml:space="preserve">архивным отделом администрации города Невинномысска </w:t>
      </w:r>
      <w:r w:rsidR="00DA709C">
        <w:rPr>
          <w:rFonts w:ascii="Times New Roman" w:hAnsi="Times New Roman"/>
          <w:sz w:val="28"/>
          <w:szCs w:val="28"/>
        </w:rPr>
        <w:t xml:space="preserve">муниципальной </w:t>
      </w:r>
      <w:r w:rsidR="00B276FA" w:rsidRPr="00B276FA">
        <w:rPr>
          <w:rFonts w:ascii="Times New Roman" w:hAnsi="Times New Roman"/>
          <w:sz w:val="28"/>
          <w:szCs w:val="28"/>
        </w:rPr>
        <w:t xml:space="preserve">услуги </w:t>
      </w:r>
      <w:r w:rsidR="00654264">
        <w:rPr>
          <w:rFonts w:ascii="Times New Roman" w:hAnsi="Times New Roman"/>
          <w:sz w:val="28"/>
          <w:szCs w:val="28"/>
        </w:rPr>
        <w:t>по и</w:t>
      </w:r>
      <w:r w:rsidR="00DA709C" w:rsidRPr="00DA709C">
        <w:rPr>
          <w:rFonts w:ascii="Times New Roman" w:hAnsi="Times New Roman"/>
          <w:sz w:val="28"/>
          <w:szCs w:val="28"/>
        </w:rPr>
        <w:t>нформационно</w:t>
      </w:r>
      <w:r w:rsidR="00654264">
        <w:rPr>
          <w:rFonts w:ascii="Times New Roman" w:hAnsi="Times New Roman"/>
          <w:sz w:val="28"/>
          <w:szCs w:val="28"/>
        </w:rPr>
        <w:t>му</w:t>
      </w:r>
      <w:r w:rsidR="00DA709C" w:rsidRPr="00DA709C">
        <w:rPr>
          <w:rFonts w:ascii="Times New Roman" w:hAnsi="Times New Roman"/>
          <w:sz w:val="28"/>
          <w:szCs w:val="28"/>
        </w:rPr>
        <w:t xml:space="preserve"> обеспечени</w:t>
      </w:r>
      <w:r w:rsidR="00654264">
        <w:rPr>
          <w:rFonts w:ascii="Times New Roman" w:hAnsi="Times New Roman"/>
          <w:sz w:val="28"/>
          <w:szCs w:val="28"/>
        </w:rPr>
        <w:t>ю</w:t>
      </w:r>
      <w:r w:rsidR="00DA709C" w:rsidRPr="00DA709C">
        <w:rPr>
          <w:rFonts w:ascii="Times New Roman" w:hAnsi="Times New Roman"/>
          <w:sz w:val="28"/>
          <w:szCs w:val="28"/>
        </w:rPr>
        <w:t xml:space="preserve">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="00654264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4A1E97" w:rsidRDefault="00E26174" w:rsidP="00A6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26174">
        <w:rPr>
          <w:rFonts w:ascii="Times New Roman" w:hAnsi="Times New Roman"/>
          <w:sz w:val="28"/>
          <w:szCs w:val="28"/>
        </w:rPr>
        <w:t>2. </w:t>
      </w:r>
      <w:r w:rsidR="00DE129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654264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Признать утратившими силу п</w:t>
      </w:r>
      <w:r w:rsidR="004A1E97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остановления </w:t>
      </w:r>
      <w:r w:rsidR="0015281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админ</w:t>
      </w:r>
      <w:r w:rsidR="00654264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истрации города Невинномысска</w:t>
      </w:r>
      <w:r w:rsidR="0015281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:</w:t>
      </w:r>
    </w:p>
    <w:p w:rsidR="0078239B" w:rsidRDefault="0078239B" w:rsidP="00A6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от </w:t>
      </w:r>
      <w:r w:rsidR="00726E2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13 июля 2012</w:t>
      </w:r>
      <w:r w:rsidR="00C919B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г.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№ </w:t>
      </w:r>
      <w:r w:rsidR="00726E2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2038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«</w:t>
      </w:r>
      <w:r w:rsidRPr="0078239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Об утверждении административного регламента </w:t>
      </w:r>
      <w:r w:rsidR="00726E2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по информационному обеспечению граждан, организаций, общественных объединений на основе архивных документов, отнесенных </w:t>
      </w:r>
      <w:r w:rsidR="000D2A1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</w:t>
      </w:r>
      <w:r w:rsidR="00726E2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муниципальной собственности</w:t>
      </w:r>
      <w:r w:rsidRPr="0078239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»;</w:t>
      </w:r>
    </w:p>
    <w:p w:rsidR="0078239B" w:rsidRDefault="0078239B" w:rsidP="00C919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от </w:t>
      </w:r>
      <w:r w:rsidR="00726E2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18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октября </w:t>
      </w:r>
      <w:r w:rsidR="00726E2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2013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г</w:t>
      </w:r>
      <w:r w:rsidR="00C919B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№ </w:t>
      </w:r>
      <w:r w:rsidR="00726E2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3261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«</w:t>
      </w:r>
      <w:r w:rsidR="00C919B2" w:rsidRPr="00C919B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 внесении изменения в пункт 15 </w:t>
      </w:r>
      <w:r w:rsidR="00C919B2" w:rsidRPr="00C919B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административного регламента по предоставлению муниципальной услуги по информационному обеспечению граждан, организаций и общественных объединений на основе архивных документов, отнесенных к муниципальной собственности, утвержденного  постановлением администрации города Невинномысска от 13 июля 2012 г.  № 2038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»</w:t>
      </w:r>
      <w:r w:rsidRPr="0078239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;</w:t>
      </w:r>
    </w:p>
    <w:p w:rsidR="00D85588" w:rsidRDefault="00D85588" w:rsidP="00C919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B81D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от </w:t>
      </w:r>
      <w:r w:rsidR="00B81D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30 мая 2016 </w:t>
      </w:r>
      <w:r w:rsidRPr="00B81D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</w:t>
      </w:r>
      <w:r w:rsidR="00C919B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  <w:r w:rsidRPr="00B81D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№ </w:t>
      </w:r>
      <w:r w:rsidR="00B81D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1049</w:t>
      </w:r>
      <w:r w:rsidRPr="00B81D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«</w:t>
      </w:r>
      <w:r w:rsidR="00C919B2" w:rsidRPr="00C919B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 внесении изменений в административный регламент по предоставлению муниципальной услуги по информационному обеспечению граждан, организаций и общественных объединений на основе архивных документов, отнесенных к муниципальной собственности, утвержденного  постановлением администрации города Невинномысска от 13 июля 2012 г. № 2038</w:t>
      </w:r>
      <w:r w:rsidR="00B81D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»</w:t>
      </w:r>
      <w:r w:rsidRPr="00B81D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;</w:t>
      </w:r>
    </w:p>
    <w:p w:rsidR="00CF3684" w:rsidRDefault="00B81D23" w:rsidP="00C919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B81D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20</w:t>
      </w:r>
      <w:r w:rsidRPr="00B81D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марта</w:t>
      </w:r>
      <w:r w:rsidRPr="00B81D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201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7</w:t>
      </w:r>
      <w:r w:rsidRPr="00B81D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г №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553</w:t>
      </w:r>
      <w:r w:rsidRPr="00B81D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«</w:t>
      </w:r>
      <w:r w:rsidR="00C919B2" w:rsidRPr="00C919B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 внесении изменений в административный регламент по предоставлению муниципальной услуги по информационному обеспечению граждан, организаций и общественных объединений на основе архивных документов, отнесенных к муниципальной собственности, утвержденный  постановлением администрации города Невинномысска от 13 июля 2012 г. № 2038</w:t>
      </w:r>
      <w:r w:rsidRPr="00B81D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»</w:t>
      </w:r>
      <w:r w:rsidR="00CF3684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E26174" w:rsidRPr="00E26174" w:rsidRDefault="00CF3684" w:rsidP="00A6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3. </w:t>
      </w:r>
      <w:r w:rsidR="00C919B2" w:rsidRPr="00C919B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Опубликовать настоящее постановление в г</w:t>
      </w:r>
      <w:r w:rsidR="008C4C4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азете «Невинномысский рабочий», а также разместить в сетевом издании «Редакция газеты «Невинномысский рабочий» и </w:t>
      </w:r>
      <w:r w:rsidR="00C919B2" w:rsidRPr="00C919B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на официальном сайте администрации города Невинномысска в информационно-телекоммуникационной сети «Интернет».</w:t>
      </w:r>
    </w:p>
    <w:p w:rsidR="00440756" w:rsidRPr="005E43B0" w:rsidRDefault="00440756" w:rsidP="005E43B0">
      <w:pPr>
        <w:pStyle w:val="ab"/>
        <w:rPr>
          <w:rFonts w:ascii="Times New Roman" w:hAnsi="Times New Roman"/>
          <w:sz w:val="28"/>
          <w:szCs w:val="28"/>
        </w:rPr>
      </w:pPr>
    </w:p>
    <w:p w:rsidR="00440756" w:rsidRPr="005E43B0" w:rsidRDefault="00440756" w:rsidP="005E43B0">
      <w:pPr>
        <w:pStyle w:val="ab"/>
        <w:rPr>
          <w:rFonts w:ascii="Times New Roman" w:hAnsi="Times New Roman"/>
          <w:sz w:val="28"/>
          <w:szCs w:val="28"/>
        </w:rPr>
      </w:pPr>
    </w:p>
    <w:p w:rsidR="00440756" w:rsidRPr="005E43B0" w:rsidRDefault="00440756" w:rsidP="005E43B0">
      <w:pPr>
        <w:pStyle w:val="ab"/>
        <w:rPr>
          <w:rFonts w:ascii="Times New Roman" w:hAnsi="Times New Roman"/>
          <w:sz w:val="28"/>
          <w:szCs w:val="28"/>
        </w:rPr>
      </w:pPr>
    </w:p>
    <w:p w:rsidR="00945875" w:rsidRDefault="00945875" w:rsidP="0094587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F62FA0">
        <w:rPr>
          <w:rFonts w:ascii="Times New Roman" w:hAnsi="Times New Roman"/>
          <w:sz w:val="28"/>
          <w:szCs w:val="28"/>
        </w:rPr>
        <w:t xml:space="preserve"> города Невинномысска</w:t>
      </w:r>
    </w:p>
    <w:p w:rsidR="00945875" w:rsidRDefault="00945875" w:rsidP="0094587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карая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М.А. Миненков</w:t>
      </w:r>
    </w:p>
    <w:p w:rsidR="0093728D" w:rsidRPr="0093728D" w:rsidRDefault="0093728D" w:rsidP="0093728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1B6C" w:rsidRDefault="00451B6C" w:rsidP="007D7FD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B6C" w:rsidRDefault="00451B6C" w:rsidP="007D7FD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B6C" w:rsidRDefault="00451B6C" w:rsidP="007D7FD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B6C" w:rsidRDefault="00451B6C" w:rsidP="007D7FD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B6C" w:rsidRDefault="00451B6C" w:rsidP="007D7FD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B6C" w:rsidRDefault="00451B6C" w:rsidP="007D7FD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B6C" w:rsidRDefault="00451B6C" w:rsidP="007D7FD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B6C" w:rsidRDefault="00451B6C" w:rsidP="007D7FD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B6C" w:rsidRDefault="00451B6C" w:rsidP="007D7FD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B6C" w:rsidRDefault="00451B6C" w:rsidP="007D7FD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B6C" w:rsidRDefault="00451B6C" w:rsidP="007D7FD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B6C" w:rsidRDefault="00451B6C" w:rsidP="007D7FD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B6C" w:rsidRDefault="00451B6C" w:rsidP="007D7FD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1BC" w:rsidRDefault="005401B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DA3F22" w:rsidRDefault="00DA3F22" w:rsidP="00451B6C">
      <w:pPr>
        <w:spacing w:after="0" w:line="240" w:lineRule="auto"/>
        <w:ind w:left="-1417" w:right="-1701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DA3F22" w:rsidSect="00DA3F22">
          <w:headerReference w:type="even" r:id="rId10"/>
          <w:headerReference w:type="default" r:id="rId11"/>
          <w:headerReference w:type="first" r:id="rId12"/>
          <w:pgSz w:w="11906" w:h="16838"/>
          <w:pgMar w:top="426" w:right="567" w:bottom="1134" w:left="1985" w:header="142" w:footer="709" w:gutter="0"/>
          <w:cols w:space="708"/>
          <w:titlePg/>
          <w:docGrid w:linePitch="360"/>
        </w:sect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557"/>
        <w:gridCol w:w="4653"/>
      </w:tblGrid>
      <w:tr w:rsidR="000F5FA2" w:rsidRPr="000F5FA2" w:rsidTr="00E12E81">
        <w:tc>
          <w:tcPr>
            <w:tcW w:w="4557" w:type="dxa"/>
            <w:shd w:val="clear" w:color="auto" w:fill="auto"/>
          </w:tcPr>
          <w:p w:rsidR="000F5FA2" w:rsidRPr="000F5FA2" w:rsidRDefault="000F5FA2" w:rsidP="000F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:rsidR="000F5FA2" w:rsidRPr="000F5FA2" w:rsidRDefault="000F5FA2" w:rsidP="000F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5F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</w:p>
          <w:p w:rsidR="000F5FA2" w:rsidRPr="000F5FA2" w:rsidRDefault="000F5FA2" w:rsidP="000F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5F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  <w:p w:rsidR="000F5FA2" w:rsidRDefault="000F5FA2" w:rsidP="000F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5F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города Невинномысска </w:t>
            </w:r>
          </w:p>
          <w:p w:rsidR="000F5FA2" w:rsidRPr="000F5FA2" w:rsidRDefault="000F5FA2" w:rsidP="000F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23.01.2020 № 35</w:t>
            </w:r>
            <w:r w:rsidRPr="000F5F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F5FA2" w:rsidRPr="000F5FA2" w:rsidRDefault="000F5FA2" w:rsidP="000F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F5FA2" w:rsidRPr="000F5FA2" w:rsidRDefault="000F5FA2" w:rsidP="000F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F5FA2" w:rsidRPr="000F5FA2" w:rsidRDefault="000F5FA2" w:rsidP="000F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F5FA2" w:rsidRPr="000F5FA2" w:rsidRDefault="000F5FA2" w:rsidP="000F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F5FA2" w:rsidRPr="000F5FA2" w:rsidRDefault="000F5FA2" w:rsidP="000F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F5FA2" w:rsidRPr="000F5FA2" w:rsidRDefault="000F5FA2" w:rsidP="000F5FA2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АДМИНИСТРАТИВНЫЙ РЕГЛАМЕНТ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exact"/>
        <w:jc w:val="center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предоставления архивным отделом администрации </w:t>
      </w:r>
      <w:r w:rsidRPr="000F5FA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города Невинномысска  </w:t>
      </w: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>муниципальной услуги по информационному обеспечению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</w:p>
    <w:p w:rsidR="000F5FA2" w:rsidRPr="000F5FA2" w:rsidRDefault="000F5FA2" w:rsidP="000F5FA2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F5FA2" w:rsidRPr="000F5FA2" w:rsidRDefault="000F5FA2" w:rsidP="000F5FA2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val="en-US" w:eastAsia="ru-RU"/>
        </w:rPr>
        <w:t>I</w:t>
      </w: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. Общие положения</w:t>
      </w:r>
    </w:p>
    <w:p w:rsidR="000F5FA2" w:rsidRPr="000F5FA2" w:rsidRDefault="000F5FA2" w:rsidP="000F5FA2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F5FA2" w:rsidRPr="000F5FA2" w:rsidRDefault="000F5FA2" w:rsidP="000F5F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1.1. Предмет регулирования административного регламента</w:t>
      </w:r>
    </w:p>
    <w:p w:rsidR="000F5FA2" w:rsidRPr="000F5FA2" w:rsidRDefault="000F5FA2" w:rsidP="000F5FA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1.1.1. </w:t>
      </w:r>
      <w:proofErr w:type="gramStart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Административный регламент предоставления архивным отделом администрации </w:t>
      </w:r>
      <w:r w:rsidRPr="000F5FA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города Невинномысска  </w:t>
      </w: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(далее – архивный отдел) </w:t>
      </w: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муниципальной </w:t>
      </w: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услуги по информационному обеспечению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 (далее соответственно - административный регламент, муниципальная услуга) определяет сроки и последовательность действий (административных процедур), а также порядок взаимодействия между</w:t>
      </w:r>
      <w:proofErr w:type="gramEnd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должностными лицами администрации </w:t>
      </w:r>
      <w:r w:rsidRPr="000F5FA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города Невинномысска </w:t>
      </w: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предоставлении </w:t>
      </w: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муниципальной </w:t>
      </w: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услуги в целях повышения качества информационного обеспечения физических и юридических лиц.</w:t>
      </w:r>
    </w:p>
    <w:p w:rsidR="000F5FA2" w:rsidRPr="000F5FA2" w:rsidRDefault="000F5FA2" w:rsidP="000F5FA2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ab/>
        <w:t>1.2. Круг заявителей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1.2.1. </w:t>
      </w:r>
      <w:r w:rsidRPr="000F5FA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Получатели 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муниципальной </w:t>
      </w:r>
      <w:r w:rsidRPr="000F5FA2">
        <w:rPr>
          <w:rFonts w:ascii="Times New Roman" w:eastAsia="Times New Roman" w:hAnsi="Times New Roman"/>
          <w:sz w:val="28"/>
          <w:szCs w:val="28"/>
          <w:lang w:val="x-none" w:eastAsia="x-none"/>
        </w:rPr>
        <w:t>услуги (далее - заявители):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F5FA2">
        <w:rPr>
          <w:rFonts w:ascii="Times New Roman" w:eastAsia="Times New Roman" w:hAnsi="Times New Roman"/>
          <w:sz w:val="28"/>
          <w:szCs w:val="28"/>
          <w:lang w:eastAsia="x-none"/>
        </w:rPr>
        <w:t>физические лица</w:t>
      </w:r>
      <w:r w:rsidRPr="000F5FA2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F5FA2">
        <w:rPr>
          <w:rFonts w:ascii="Times New Roman" w:eastAsia="Times New Roman" w:hAnsi="Times New Roman"/>
          <w:sz w:val="28"/>
          <w:szCs w:val="28"/>
          <w:lang w:val="x-none" w:eastAsia="x-none"/>
        </w:rPr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</w:r>
      <w:r w:rsidRPr="000F5FA2">
        <w:rPr>
          <w:rFonts w:ascii="Times New Roman" w:eastAsia="Times New Roman" w:hAnsi="Times New Roman"/>
          <w:sz w:val="28"/>
          <w:szCs w:val="28"/>
          <w:lang w:eastAsia="x-none"/>
        </w:rPr>
        <w:t>).</w:t>
      </w:r>
    </w:p>
    <w:p w:rsidR="000F5FA2" w:rsidRPr="000F5FA2" w:rsidRDefault="000F5FA2" w:rsidP="000F5FA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F5FA2">
        <w:rPr>
          <w:rFonts w:ascii="Times New Roman" w:eastAsia="Times New Roman" w:hAnsi="Times New Roman"/>
          <w:sz w:val="28"/>
          <w:szCs w:val="28"/>
          <w:lang w:eastAsia="x-none"/>
        </w:rPr>
        <w:tab/>
      </w:r>
      <w:r w:rsidRPr="000F5FA2">
        <w:rPr>
          <w:rFonts w:ascii="Times New Roman" w:eastAsia="Times New Roman" w:hAnsi="Times New Roman"/>
          <w:sz w:val="28"/>
          <w:szCs w:val="28"/>
          <w:lang w:eastAsia="x-none"/>
        </w:rPr>
        <w:tab/>
      </w:r>
      <w:r w:rsidRPr="000F5FA2">
        <w:rPr>
          <w:rFonts w:ascii="Times New Roman" w:eastAsia="Times New Roman" w:hAnsi="Times New Roman"/>
          <w:sz w:val="28"/>
          <w:szCs w:val="28"/>
          <w:lang w:val="x-none" w:eastAsia="x-none"/>
        </w:rPr>
        <w:t>1.3. Требования к порядку информирования о предоставлении</w:t>
      </w:r>
      <w:r w:rsidRPr="000F5FA2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муниципальной </w:t>
      </w:r>
      <w:r w:rsidRPr="000F5FA2">
        <w:rPr>
          <w:rFonts w:ascii="Times New Roman" w:eastAsia="Times New Roman" w:hAnsi="Times New Roman"/>
          <w:sz w:val="28"/>
          <w:szCs w:val="28"/>
          <w:lang w:val="x-none" w:eastAsia="x-none"/>
        </w:rPr>
        <w:t>услуги</w:t>
      </w:r>
    </w:p>
    <w:p w:rsidR="000F5FA2" w:rsidRPr="000F5FA2" w:rsidRDefault="000F5FA2" w:rsidP="000F5FA2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F5FA2">
        <w:rPr>
          <w:rFonts w:ascii="Times New Roman" w:eastAsia="Times New Roman" w:hAnsi="Times New Roman"/>
          <w:bCs/>
          <w:sz w:val="28"/>
          <w:szCs w:val="28"/>
        </w:rPr>
        <w:t>1.3.1. Заявители получают информацию по вопросам предоставления муниципальной  услуги: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F5FA2">
        <w:rPr>
          <w:rFonts w:ascii="Times New Roman" w:eastAsia="Times New Roman" w:hAnsi="Times New Roman"/>
          <w:sz w:val="28"/>
          <w:szCs w:val="24"/>
        </w:rPr>
        <w:t>при непосредственном обращении в архивный отдел или м</w:t>
      </w:r>
      <w:r w:rsidRPr="000F5FA2">
        <w:rPr>
          <w:rFonts w:ascii="Times New Roman" w:eastAsia="Times New Roman" w:hAnsi="Times New Roman"/>
          <w:bCs/>
          <w:sz w:val="28"/>
          <w:szCs w:val="28"/>
        </w:rPr>
        <w:t>униципальное  казенное учреждение «Многофункциональный центр предоставления государственных и муниципальных услуг города Невинномысска»</w:t>
      </w:r>
      <w:r w:rsidRPr="000F5FA2">
        <w:rPr>
          <w:rFonts w:ascii="Times New Roman" w:eastAsia="Times New Roman" w:hAnsi="Times New Roman"/>
          <w:sz w:val="28"/>
          <w:szCs w:val="24"/>
        </w:rPr>
        <w:t>;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F5FA2">
        <w:rPr>
          <w:rFonts w:ascii="Times New Roman" w:eastAsia="Times New Roman" w:hAnsi="Times New Roman"/>
          <w:sz w:val="28"/>
          <w:szCs w:val="24"/>
        </w:rPr>
        <w:t>по телефону;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F5FA2">
        <w:rPr>
          <w:rFonts w:ascii="Times New Roman" w:eastAsia="Times New Roman" w:hAnsi="Times New Roman"/>
          <w:sz w:val="28"/>
          <w:szCs w:val="24"/>
        </w:rPr>
        <w:lastRenderedPageBreak/>
        <w:t>по электронной почте;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F5FA2">
        <w:rPr>
          <w:rFonts w:ascii="Times New Roman" w:eastAsia="Times New Roman" w:hAnsi="Times New Roman"/>
          <w:sz w:val="28"/>
          <w:szCs w:val="24"/>
        </w:rPr>
        <w:t>на официальном сайте администрации города Невинномысска;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F5FA2">
        <w:rPr>
          <w:rFonts w:ascii="Times New Roman" w:eastAsia="Times New Roman" w:hAnsi="Times New Roman"/>
          <w:sz w:val="28"/>
          <w:szCs w:val="24"/>
        </w:rPr>
        <w:t xml:space="preserve">с использованием федеральной муниципальной  информационной системы «Единый портал государственных и муниципальных услуг (функций)» (далее – Единый портал) </w:t>
      </w:r>
      <w:r w:rsidRPr="000F5FA2">
        <w:rPr>
          <w:rFonts w:ascii="Times New Roman" w:eastAsia="Times New Roman" w:hAnsi="Times New Roman"/>
          <w:sz w:val="28"/>
          <w:szCs w:val="24"/>
          <w:lang w:val="en-US"/>
        </w:rPr>
        <w:t>www</w:t>
      </w:r>
      <w:r w:rsidRPr="000F5FA2">
        <w:rPr>
          <w:rFonts w:ascii="Times New Roman" w:eastAsia="Times New Roman" w:hAnsi="Times New Roman"/>
          <w:sz w:val="28"/>
          <w:szCs w:val="24"/>
        </w:rPr>
        <w:t>.</w:t>
      </w:r>
      <w:proofErr w:type="spellStart"/>
      <w:r w:rsidRPr="000F5FA2">
        <w:rPr>
          <w:rFonts w:ascii="Times New Roman" w:eastAsia="Times New Roman" w:hAnsi="Times New Roman"/>
          <w:sz w:val="28"/>
          <w:szCs w:val="24"/>
          <w:lang w:val="en-US"/>
        </w:rPr>
        <w:t>gosuslugi</w:t>
      </w:r>
      <w:proofErr w:type="spellEnd"/>
      <w:r w:rsidRPr="000F5FA2">
        <w:rPr>
          <w:rFonts w:ascii="Times New Roman" w:eastAsia="Times New Roman" w:hAnsi="Times New Roman"/>
          <w:sz w:val="28"/>
          <w:szCs w:val="24"/>
        </w:rPr>
        <w:t>.</w:t>
      </w:r>
      <w:proofErr w:type="spellStart"/>
      <w:r w:rsidRPr="000F5FA2">
        <w:rPr>
          <w:rFonts w:ascii="Times New Roman" w:eastAsia="Times New Roman" w:hAnsi="Times New Roman"/>
          <w:sz w:val="28"/>
          <w:szCs w:val="24"/>
          <w:lang w:val="en-US"/>
        </w:rPr>
        <w:t>ru</w:t>
      </w:r>
      <w:proofErr w:type="spellEnd"/>
      <w:r w:rsidRPr="000F5FA2">
        <w:rPr>
          <w:rFonts w:ascii="Times New Roman" w:eastAsia="Times New Roman" w:hAnsi="Times New Roman"/>
          <w:sz w:val="28"/>
          <w:szCs w:val="24"/>
        </w:rPr>
        <w:t>;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F5FA2">
        <w:rPr>
          <w:rFonts w:ascii="Times New Roman" w:eastAsia="Times New Roman" w:hAnsi="Times New Roman"/>
          <w:sz w:val="28"/>
          <w:szCs w:val="24"/>
        </w:rPr>
        <w:t xml:space="preserve">с использованием муниципальной 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– региональный портал) </w:t>
      </w:r>
      <w:hyperlink r:id="rId13" w:history="1">
        <w:r w:rsidRPr="000F5FA2">
          <w:rPr>
            <w:rFonts w:ascii="Times New Roman" w:eastAsia="Times New Roman" w:hAnsi="Times New Roman"/>
            <w:color w:val="0000FF"/>
            <w:sz w:val="28"/>
            <w:szCs w:val="20"/>
            <w:u w:val="single"/>
            <w:lang w:val="en-US"/>
          </w:rPr>
          <w:t>www</w:t>
        </w:r>
        <w:r w:rsidRPr="000F5FA2">
          <w:rPr>
            <w:rFonts w:ascii="Times New Roman" w:eastAsia="Times New Roman" w:hAnsi="Times New Roman"/>
            <w:color w:val="0000FF"/>
            <w:sz w:val="28"/>
            <w:szCs w:val="20"/>
            <w:u w:val="single"/>
          </w:rPr>
          <w:t>.26</w:t>
        </w:r>
      </w:hyperlink>
      <w:proofErr w:type="spellStart"/>
      <w:r w:rsidRPr="000F5FA2">
        <w:rPr>
          <w:rFonts w:ascii="Times New Roman" w:eastAsia="Times New Roman" w:hAnsi="Times New Roman"/>
          <w:sz w:val="28"/>
          <w:szCs w:val="24"/>
          <w:lang w:val="en-US"/>
        </w:rPr>
        <w:t>gosuslugi</w:t>
      </w:r>
      <w:proofErr w:type="spellEnd"/>
      <w:r w:rsidRPr="000F5FA2">
        <w:rPr>
          <w:rFonts w:ascii="Times New Roman" w:eastAsia="Times New Roman" w:hAnsi="Times New Roman"/>
          <w:sz w:val="28"/>
          <w:szCs w:val="24"/>
        </w:rPr>
        <w:t>.</w:t>
      </w:r>
      <w:proofErr w:type="spellStart"/>
      <w:r w:rsidRPr="000F5FA2">
        <w:rPr>
          <w:rFonts w:ascii="Times New Roman" w:eastAsia="Times New Roman" w:hAnsi="Times New Roman"/>
          <w:sz w:val="28"/>
          <w:szCs w:val="24"/>
          <w:lang w:val="en-US"/>
        </w:rPr>
        <w:t>ru</w:t>
      </w:r>
      <w:proofErr w:type="spellEnd"/>
      <w:r w:rsidRPr="000F5FA2">
        <w:rPr>
          <w:rFonts w:ascii="Times New Roman" w:eastAsia="Times New Roman" w:hAnsi="Times New Roman"/>
          <w:sz w:val="28"/>
          <w:szCs w:val="24"/>
        </w:rPr>
        <w:t>;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>1.3.</w:t>
      </w:r>
      <w:r w:rsidRPr="000F5FA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2. </w:t>
      </w: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Архивный отдел располагается по адресу: </w:t>
      </w: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357112, Ставропольский край, г. Невинномысск, ул. Менделеева, 75</w:t>
      </w: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График работы архивного отдела: ежедневно с 9:00 до 18:00 часов, кроме выходных - субботы, воскресенья и праздничных</w:t>
      </w: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дней, в предпраздничные дни - с 9:00 до 17:</w:t>
      </w: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00 часов, перерыв с 13:00 до 14:00 часов.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1.3.3. </w:t>
      </w: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Справочный телефон архивного отдела: (86554) 2-88-51.</w:t>
      </w:r>
    </w:p>
    <w:p w:rsidR="000F5FA2" w:rsidRPr="000F5FA2" w:rsidRDefault="000F5FA2" w:rsidP="000F5FA2">
      <w:pPr>
        <w:tabs>
          <w:tab w:val="left" w:pos="851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1.3.4. </w:t>
      </w: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Адрес официального сайта администрации города Невинномысска (далее - официальный сайт) </w:t>
      </w:r>
      <w:hyperlink r:id="rId14" w:history="1">
        <w:r w:rsidRPr="000F5FA2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0F5FA2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eastAsia="ru-RU"/>
          </w:rPr>
          <w:t>.</w:t>
        </w:r>
        <w:r w:rsidRPr="000F5FA2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val="en-US" w:eastAsia="ru-RU"/>
          </w:rPr>
          <w:t>nevadm</w:t>
        </w:r>
        <w:r w:rsidRPr="000F5FA2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eastAsia="ru-RU"/>
          </w:rPr>
          <w:t>.</w:t>
        </w:r>
        <w:r w:rsidRPr="000F5FA2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электронной почты архивного отдела - </w:t>
      </w:r>
      <w:hyperlink r:id="rId15" w:history="1">
        <w:r w:rsidRPr="000F5FA2">
          <w:rPr>
            <w:rFonts w:ascii="Times New Roman" w:eastAsia="Times New Roman" w:hAnsi="Times New Roman"/>
            <w:color w:val="0000FF"/>
            <w:sz w:val="28"/>
            <w:szCs w:val="20"/>
            <w:u w:val="single"/>
            <w:lang w:eastAsia="ru-RU"/>
          </w:rPr>
          <w:t>arhiv@nevadm.r</w:t>
        </w:r>
        <w:r w:rsidRPr="000F5FA2">
          <w:rPr>
            <w:rFonts w:ascii="Times New Roman" w:eastAsia="Times New Roman" w:hAnsi="Times New Roman"/>
            <w:color w:val="0000FF"/>
            <w:sz w:val="28"/>
            <w:szCs w:val="20"/>
            <w:u w:val="single"/>
            <w:lang w:val="en-US" w:eastAsia="ru-RU"/>
          </w:rPr>
          <w:t>u</w:t>
        </w:r>
      </w:hyperlink>
      <w:r w:rsidRPr="000F5FA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</w:p>
    <w:p w:rsidR="000F5FA2" w:rsidRPr="000F5FA2" w:rsidRDefault="000F5FA2" w:rsidP="000F5FA2">
      <w:pPr>
        <w:tabs>
          <w:tab w:val="left" w:pos="851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1.3.5. Муниципальное казенное учреждение «Многофункциональный центр предоставления государственных и муниципальных услуг» города Невинномысска (далее – МФЦ)  располагается по адресу: 357111, Ставропольский край, г. Невинномысск, ул. Баумана, дом 21Д. </w:t>
      </w:r>
    </w:p>
    <w:p w:rsidR="000F5FA2" w:rsidRPr="000F5FA2" w:rsidRDefault="000F5FA2" w:rsidP="000F5FA2">
      <w:pPr>
        <w:tabs>
          <w:tab w:val="left" w:pos="851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График работы МФЦ: понедельник – вторник, четверг – пятница с 8:00 до 18:00 часов, среда – с 10:00 до 20:00 часов, суббота с 8:00 до 12:00 часов, без перерыва, выходной день – воскресенье.</w:t>
      </w:r>
    </w:p>
    <w:p w:rsidR="000F5FA2" w:rsidRPr="000F5FA2" w:rsidRDefault="000F5FA2" w:rsidP="000F5FA2">
      <w:pPr>
        <w:tabs>
          <w:tab w:val="left" w:pos="851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1.3.6.</w:t>
      </w: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0F5FA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Справочный телефон МФЦ: (86554) 9-45-15.</w:t>
      </w:r>
    </w:p>
    <w:p w:rsidR="000F5FA2" w:rsidRPr="000F5FA2" w:rsidRDefault="000F5FA2" w:rsidP="000F5FA2">
      <w:pPr>
        <w:tabs>
          <w:tab w:val="left" w:pos="851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1.3.7. </w:t>
      </w: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Адрес официального </w:t>
      </w:r>
      <w:proofErr w:type="gramStart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сайта портала сети многофункциональных центров Ставропольского края</w:t>
      </w:r>
      <w:proofErr w:type="gramEnd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0F5FA2">
        <w:rPr>
          <w:rFonts w:ascii="Times New Roman" w:eastAsia="Times New Roman" w:hAnsi="Times New Roman" w:cs="Arial"/>
          <w:sz w:val="28"/>
          <w:szCs w:val="28"/>
          <w:lang w:val="en-US" w:eastAsia="ru-RU"/>
        </w:rPr>
        <w:t>www</w:t>
      </w: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  <w:proofErr w:type="spellStart"/>
      <w:r w:rsidRPr="000F5FA2">
        <w:rPr>
          <w:rFonts w:ascii="Times New Roman" w:eastAsia="Times New Roman" w:hAnsi="Times New Roman" w:cs="Arial"/>
          <w:sz w:val="28"/>
          <w:szCs w:val="28"/>
          <w:lang w:val="en-US" w:eastAsia="ru-RU"/>
        </w:rPr>
        <w:t>umfc</w:t>
      </w:r>
      <w:proofErr w:type="spellEnd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26.</w:t>
      </w:r>
      <w:proofErr w:type="spellStart"/>
      <w:r w:rsidRPr="000F5FA2">
        <w:rPr>
          <w:rFonts w:ascii="Times New Roman" w:eastAsia="Times New Roman" w:hAnsi="Times New Roman" w:cs="Arial"/>
          <w:sz w:val="28"/>
          <w:szCs w:val="28"/>
          <w:lang w:val="en-US" w:eastAsia="ru-RU"/>
        </w:rPr>
        <w:t>ru</w:t>
      </w:r>
      <w:proofErr w:type="spellEnd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 электронной почты МФЦ - </w:t>
      </w:r>
      <w:hyperlink r:id="rId16" w:history="1">
        <w:r w:rsidRPr="000F5FA2">
          <w:rPr>
            <w:rFonts w:ascii="Times New Roman" w:eastAsia="Times New Roman" w:hAnsi="Times New Roman"/>
            <w:color w:val="0000FF"/>
            <w:sz w:val="28"/>
            <w:szCs w:val="20"/>
            <w:u w:val="single"/>
            <w:lang w:eastAsia="ru-RU"/>
          </w:rPr>
          <w:t>nevmfc@yandex.ru</w:t>
        </w:r>
      </w:hyperlink>
      <w:r w:rsidRPr="000F5FA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. 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x-none" w:eastAsia="x-none"/>
        </w:rPr>
      </w:pP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>1.3.</w:t>
      </w: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>8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. При консультировании по телефону либо при непосредственном обращении граждан в архивный отдел, </w:t>
      </w: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 xml:space="preserve">МФЦ, 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должностное лицо архивного отдела, </w:t>
      </w: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>МФЦ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дает исчерпывающую информацию по вопросам предоставления муниципальной  </w:t>
      </w:r>
      <w:r w:rsidRPr="000F5FA2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услуги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>. Если принявш</w:t>
      </w: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>ий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телефонный звонок </w:t>
      </w: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 xml:space="preserve">сотрудник 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не имеет возможности ответить на поставленный вопрос, он должен сообщить заявителю номер телефона, по которому можно получить необходимую информацию. 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x-none" w:eastAsia="x-none"/>
        </w:rPr>
      </w:pP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>1.3.</w:t>
      </w: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>9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>. По обращениям, поступившим по электронной почте, на официальный сайт, через Единый или региональный портал</w:t>
      </w: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>ы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информация о предоставлении муниципальной  </w:t>
      </w:r>
      <w:r w:rsidRPr="000F5FA2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услуги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направляется на электронный адрес заявителя в срок, не превышающий </w:t>
      </w: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>3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рабочих дней со дня поступления обращения. 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val="x-none" w:eastAsia="x-none"/>
        </w:rPr>
      </w:pPr>
      <w:r w:rsidRPr="000F5FA2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lastRenderedPageBreak/>
        <w:t>1.3.</w:t>
      </w:r>
      <w:r w:rsidRPr="000F5FA2">
        <w:rPr>
          <w:rFonts w:ascii="Times New Roman" w:eastAsia="Times New Roman" w:hAnsi="Times New Roman"/>
          <w:bCs/>
          <w:sz w:val="28"/>
          <w:szCs w:val="28"/>
          <w:lang w:eastAsia="x-none"/>
        </w:rPr>
        <w:t>10</w:t>
      </w:r>
      <w:r w:rsidRPr="000F5FA2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 На информационном стенде, в месте предоставления </w:t>
      </w:r>
      <w:r w:rsidRPr="000F5FA2">
        <w:rPr>
          <w:rFonts w:ascii="Times New Roman" w:eastAsia="Times New Roman" w:hAnsi="Times New Roman"/>
          <w:sz w:val="28"/>
          <w:szCs w:val="20"/>
          <w:lang w:val="x-none" w:eastAsia="x-none"/>
        </w:rPr>
        <w:t xml:space="preserve">муниципальной </w:t>
      </w:r>
      <w:r w:rsidRPr="000F5FA2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услуги, на официальном сайте размещается информация, необходимая для предоставления </w:t>
      </w:r>
      <w:r w:rsidRPr="000F5FA2">
        <w:rPr>
          <w:rFonts w:ascii="Times New Roman" w:eastAsia="Times New Roman" w:hAnsi="Times New Roman"/>
          <w:sz w:val="28"/>
          <w:szCs w:val="20"/>
          <w:lang w:val="x-none" w:eastAsia="x-none"/>
        </w:rPr>
        <w:t xml:space="preserve">муниципальной </w:t>
      </w:r>
      <w:r w:rsidRPr="000F5FA2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услуги: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 w:rsidRPr="000F5FA2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настоящий административный </w:t>
      </w:r>
      <w:r w:rsidRPr="000F5FA2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регламент</w:t>
      </w:r>
      <w:r w:rsidRPr="000F5FA2">
        <w:rPr>
          <w:rFonts w:ascii="Times New Roman" w:eastAsia="Times New Roman" w:hAnsi="Times New Roman"/>
          <w:bCs/>
          <w:sz w:val="28"/>
          <w:szCs w:val="28"/>
          <w:lang w:eastAsia="x-none"/>
        </w:rPr>
        <w:t>;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 w:rsidRPr="000F5FA2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термины и определения, которые необходимо знать и применять при обращении в архивный отдел; 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 w:rsidRPr="000F5FA2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наиболее часто задаваемые вопросы и ответы на них; 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>образцы заявлений (приложения 1, 2 к настоящему административному регламенту);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перечень документов, предоставляемых заявителем в архивный отдел и требования к этим документам;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 w:rsidRPr="000F5FA2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блок-схема, содержащая последовательность действий при предоставлении </w:t>
      </w:r>
      <w:r w:rsidRPr="000F5FA2">
        <w:rPr>
          <w:rFonts w:ascii="Times New Roman" w:eastAsia="Times New Roman" w:hAnsi="Times New Roman"/>
          <w:sz w:val="28"/>
          <w:szCs w:val="20"/>
          <w:lang w:val="x-none" w:eastAsia="x-none"/>
        </w:rPr>
        <w:t xml:space="preserve">муниципальной </w:t>
      </w:r>
      <w:r w:rsidRPr="000F5FA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услуги</w:t>
      </w:r>
      <w:r w:rsidRPr="000F5FA2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(приложение </w:t>
      </w:r>
      <w:r w:rsidRPr="000F5FA2"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 w:rsidRPr="000F5FA2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к настоящему </w:t>
      </w:r>
      <w:r w:rsidRPr="000F5FA2">
        <w:rPr>
          <w:rFonts w:ascii="Times New Roman" w:eastAsia="Times New Roman" w:hAnsi="Times New Roman"/>
          <w:bCs/>
          <w:sz w:val="28"/>
          <w:szCs w:val="28"/>
          <w:lang w:eastAsia="x-none"/>
        </w:rPr>
        <w:t>а</w:t>
      </w:r>
      <w:proofErr w:type="spellStart"/>
      <w:r w:rsidRPr="000F5FA2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дминистративному</w:t>
      </w:r>
      <w:proofErr w:type="spellEnd"/>
      <w:r w:rsidRPr="000F5FA2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регламенту);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F5FA2">
        <w:rPr>
          <w:rFonts w:ascii="Times New Roman" w:hAnsi="Times New Roman"/>
          <w:sz w:val="28"/>
          <w:szCs w:val="28"/>
        </w:rPr>
        <w:t xml:space="preserve">почтовый адрес, телефон, адреса электронной почты и </w:t>
      </w:r>
      <w:r w:rsidRPr="000F5FA2">
        <w:rPr>
          <w:rFonts w:ascii="Times New Roman" w:hAnsi="Times New Roman"/>
          <w:color w:val="000000"/>
          <w:sz w:val="28"/>
          <w:szCs w:val="28"/>
        </w:rPr>
        <w:t>официального сайта администрации города Невинномысска,</w:t>
      </w:r>
      <w:r w:rsidRPr="000F5FA2">
        <w:rPr>
          <w:rFonts w:ascii="Times New Roman" w:hAnsi="Times New Roman"/>
          <w:sz w:val="28"/>
          <w:szCs w:val="28"/>
        </w:rPr>
        <w:t xml:space="preserve"> комитета Ставропольского края по делам архивов (далее - комитет), МФЦ</w:t>
      </w: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>;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>порядок обжалования решения и (или) действий (бездействия) органа, предоставляющего муниципальную услугу, а также их должностных лиц, муниципальных служащих, МФЦ, работников МФЦ.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val="x-none" w:eastAsia="x-none"/>
        </w:rPr>
      </w:pPr>
      <w:r w:rsidRPr="000F5FA2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1.3.</w:t>
      </w:r>
      <w:r w:rsidRPr="000F5FA2">
        <w:rPr>
          <w:rFonts w:ascii="Times New Roman" w:eastAsia="Times New Roman" w:hAnsi="Times New Roman"/>
          <w:bCs/>
          <w:sz w:val="28"/>
          <w:szCs w:val="28"/>
          <w:lang w:eastAsia="x-none"/>
        </w:rPr>
        <w:t>11</w:t>
      </w:r>
      <w:r w:rsidRPr="000F5FA2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 На </w:t>
      </w:r>
      <w:r w:rsidRPr="000F5FA2">
        <w:rPr>
          <w:rFonts w:ascii="Times New Roman" w:eastAsia="Times New Roman" w:hAnsi="Times New Roman"/>
          <w:sz w:val="28"/>
          <w:szCs w:val="20"/>
          <w:lang w:val="x-none" w:eastAsia="x-none"/>
        </w:rPr>
        <w:t>Едином и региональном портал</w:t>
      </w:r>
      <w:r w:rsidRPr="000F5FA2">
        <w:rPr>
          <w:rFonts w:ascii="Times New Roman" w:eastAsia="Times New Roman" w:hAnsi="Times New Roman"/>
          <w:sz w:val="28"/>
          <w:szCs w:val="20"/>
          <w:lang w:eastAsia="x-none"/>
        </w:rPr>
        <w:t>ах</w:t>
      </w:r>
      <w:r w:rsidRPr="000F5FA2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</w:t>
      </w:r>
      <w:r w:rsidRPr="000F5FA2">
        <w:rPr>
          <w:rFonts w:ascii="Times New Roman" w:eastAsia="Times New Roman" w:hAnsi="Times New Roman"/>
          <w:bCs/>
          <w:sz w:val="28"/>
          <w:szCs w:val="28"/>
          <w:lang w:eastAsia="x-none"/>
        </w:rPr>
        <w:t>размещаются следующие информационные материалы: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полное наименование, полный почтовый адрес и график работы комитета;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справочные телефоны, по которым можно получить информацию по порядку предоставления муниципальной услуги;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порядок получения информации заявителем по вопросам предоставления муниципальной услуги, сведений о результатах предоставления услуги;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порядок обжалования решения и (или) действий (бездействия) органа, предоставляющего муниципальную услугу, а также их должностных лиц, муниципальных служащих, МФЦ, работников МФЦ.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о порядке и сроках предоставления муниципальной услуги.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1.3.12. </w:t>
      </w:r>
      <w:proofErr w:type="gramStart"/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Информация о порядке и сроках предоставления муниципальной услуги, основанная на сведениях об услугах, содержащихся в государственной информационной системе Ставропольского края «Региональный реестр государственных услуг (функций)» (далее – региональный реестр), размещенная на Едином и региональном порталах и официальном сайте, предоставляется заявителю бесплатно.</w:t>
      </w:r>
      <w:proofErr w:type="gramEnd"/>
    </w:p>
    <w:p w:rsid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 к информации о сроках и порядке предоставления муниципальной услуги, размещенной на Едином, региональном порталах и официальном сайте,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</w:t>
      </w:r>
      <w:proofErr w:type="gramEnd"/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x-none"/>
        </w:rPr>
      </w:pP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x-none"/>
        </w:rPr>
      </w:pPr>
      <w:r w:rsidRPr="000F5FA2">
        <w:rPr>
          <w:rFonts w:ascii="Times New Roman" w:eastAsia="Times New Roman" w:hAnsi="Times New Roman"/>
          <w:sz w:val="28"/>
          <w:szCs w:val="24"/>
          <w:lang w:val="en-US" w:eastAsia="x-none"/>
        </w:rPr>
        <w:t>II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>. Стандарт предоставления муниципальной услуги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x-none"/>
        </w:rPr>
      </w:pPr>
    </w:p>
    <w:p w:rsidR="000F5FA2" w:rsidRPr="000F5FA2" w:rsidRDefault="000F5FA2" w:rsidP="000F5F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F5FA2">
        <w:rPr>
          <w:rFonts w:ascii="Times New Roman" w:eastAsia="Times New Roman" w:hAnsi="Times New Roman"/>
          <w:sz w:val="28"/>
          <w:szCs w:val="28"/>
          <w:lang w:val="x-none" w:eastAsia="x-none"/>
        </w:rPr>
        <w:t>2.1. Наименование муниципальной  услуги</w:t>
      </w:r>
    </w:p>
    <w:p w:rsidR="000F5FA2" w:rsidRPr="000F5FA2" w:rsidRDefault="000F5FA2" w:rsidP="000F5F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2.1.1. Муниципальная услуга «Информационное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архиве».</w:t>
      </w:r>
    </w:p>
    <w:p w:rsidR="000F5FA2" w:rsidRPr="000F5FA2" w:rsidRDefault="000F5FA2" w:rsidP="000F5F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Муниципальная услуга включает в себя </w:t>
      </w:r>
      <w:proofErr w:type="gramStart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следующие</w:t>
      </w:r>
      <w:proofErr w:type="gramEnd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подуслуги</w:t>
      </w:r>
      <w:proofErr w:type="spellEnd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0F5FA2" w:rsidRPr="000F5FA2" w:rsidRDefault="000F5FA2" w:rsidP="000F5F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1) 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архиве;</w:t>
      </w:r>
    </w:p>
    <w:p w:rsidR="000F5FA2" w:rsidRPr="000F5FA2" w:rsidRDefault="000F5FA2" w:rsidP="000F5F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2) выдача копий архивных документов, подтверждающих право на владение землей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архиве.</w:t>
      </w:r>
    </w:p>
    <w:p w:rsidR="000F5FA2" w:rsidRPr="000F5FA2" w:rsidRDefault="000F5FA2" w:rsidP="000F5F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2.2. Наименование органа, предоставляющего муниципальную услугу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2.2.1.</w:t>
      </w:r>
      <w:r w:rsidRPr="000F5F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Муниципальную услугу предоставляет архивный отдел.</w:t>
      </w:r>
    </w:p>
    <w:p w:rsidR="000F5FA2" w:rsidRPr="000F5FA2" w:rsidRDefault="000F5FA2" w:rsidP="000F5F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 xml:space="preserve">2.2.2. </w:t>
      </w:r>
      <w:proofErr w:type="gramStart"/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 услуги и связанных с обращением в иные организации, участвующие в предоставлении муниципальной  услуги, за исключением получения услуг, включенных в </w:t>
      </w:r>
      <w:hyperlink r:id="rId17" w:history="1">
        <w:r w:rsidRPr="000F5FA2">
          <w:rPr>
            <w:rFonts w:ascii="Times New Roman" w:eastAsia="Times New Roman" w:hAnsi="Times New Roman"/>
            <w:sz w:val="28"/>
            <w:szCs w:val="20"/>
            <w:lang w:eastAsia="ru-RU"/>
          </w:rPr>
          <w:t>перечень</w:t>
        </w:r>
      </w:hyperlink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</w:t>
      </w:r>
      <w:proofErr w:type="gramEnd"/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 xml:space="preserve"> Ставропольского края от      24 июня 2011 г. № 250-п.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x-none" w:eastAsia="x-none"/>
        </w:rPr>
      </w:pP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>2.3. Описание результата предоставления муниципальной  услуги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2.3.1. Результатом предоставления </w:t>
      </w:r>
      <w:proofErr w:type="spellStart"/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подуслуги</w:t>
      </w:r>
      <w:proofErr w:type="spellEnd"/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, указанной в подпункте 1 пункта 2.1.1 настоящего административного регламента, муниципальной услуги является направление заявителю:</w:t>
      </w:r>
    </w:p>
    <w:p w:rsidR="000F5FA2" w:rsidRPr="000F5FA2" w:rsidRDefault="000F5FA2" w:rsidP="000F5FA2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1) архивных справок, архивных выписок, архивных копий запрашиваемых документов (</w:t>
      </w:r>
      <w:r w:rsidRPr="000F5FA2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приложения 4-5 к настоящему административному регламенту)</w:t>
      </w: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2) уведомления об отсутствии запрашиваемых сведений или отказе в предоставлении муниципальной услуги (</w:t>
      </w:r>
      <w:r w:rsidRPr="000F5FA2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6 к настоящему административному регламенту)</w:t>
      </w: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5FA2" w:rsidRDefault="000F5FA2" w:rsidP="000F5FA2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2.3.2. Результатом предоставления </w:t>
      </w:r>
      <w:proofErr w:type="spellStart"/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подуслуги</w:t>
      </w:r>
      <w:proofErr w:type="spellEnd"/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указанной</w:t>
      </w:r>
      <w:proofErr w:type="gramEnd"/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 2 </w:t>
      </w:r>
    </w:p>
    <w:p w:rsidR="000F5FA2" w:rsidRDefault="000F5FA2" w:rsidP="000F5FA2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FA2" w:rsidRPr="000F5FA2" w:rsidRDefault="000F5FA2" w:rsidP="000F5FA2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пункта 2.1.1 настоящего административного регламента, муниципальной услуги является направление заявителю:</w:t>
      </w:r>
    </w:p>
    <w:p w:rsidR="000F5FA2" w:rsidRPr="000F5FA2" w:rsidRDefault="000F5FA2" w:rsidP="000F5FA2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1) архивных выписок, архивных копий запрашиваемых документов;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2) уведомления об отсутствии запрашиваемых сведений и/или о пересылке обращения в другие органы государственной власти, органы местного самоуправления, организации, или отказе в предоставлении муниципальной услуги.</w:t>
      </w:r>
    </w:p>
    <w:p w:rsidR="000F5FA2" w:rsidRPr="000F5FA2" w:rsidRDefault="000F5FA2" w:rsidP="000F5FA2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0F5FA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2.4.</w:t>
      </w:r>
      <w:r w:rsidRPr="000F5FA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муниципальной  услуги</w:t>
      </w:r>
    </w:p>
    <w:p w:rsidR="000F5FA2" w:rsidRPr="000F5FA2" w:rsidRDefault="000F5FA2" w:rsidP="000F5FA2">
      <w:p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2.4.1. Муниципальная услуга предоставляется в течение 25 календарных дней со дня регистрации обращения, если не установлен более короткий срок предоставления </w:t>
      </w:r>
      <w:r w:rsidRPr="000F5F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муниципальной </w:t>
      </w: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услуги.</w:t>
      </w:r>
    </w:p>
    <w:p w:rsidR="000F5FA2" w:rsidRPr="000F5FA2" w:rsidRDefault="000F5FA2" w:rsidP="000F5FA2">
      <w:p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2.4.2. </w:t>
      </w:r>
      <w:proofErr w:type="gramStart"/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В исключительных случаях, а также в случае направления архивным отделом запроса в органы государственной власти, местного самоуправления или организации для получения документов, необходимых для рассмотрения обращения, срок предоставления </w:t>
      </w:r>
      <w:r w:rsidRPr="000F5F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муниципальной </w:t>
      </w: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услуги может быть продлен начальником архивного отдела, но не более чем на   30 календарных дней, с обязательным уведомлением заявителя о продлении срока рассмотрения обращения.</w:t>
      </w:r>
      <w:proofErr w:type="gramEnd"/>
    </w:p>
    <w:p w:rsidR="000F5FA2" w:rsidRPr="000F5FA2" w:rsidRDefault="000F5FA2" w:rsidP="000F5FA2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2.4.3. </w:t>
      </w:r>
      <w:proofErr w:type="gramStart"/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При поступлении обращения, ответ на которое не может быть дан без предоставления уточненных сведений, архивный отдел в течение 5 рабочих дней запрашивает у заявителя необходимые сведения в соответствии с пунктом 6 статьи 7 Федерального закона от 27 июля 2010 года № 210-ФЗ «Об организации предоставления государственных и муниципальных услуг» (далее - Федеральный закон «Об организации предоставления государственных и муниципальных услуг»).</w:t>
      </w:r>
      <w:proofErr w:type="gramEnd"/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предоставления муниципальной услуги в таком случае исчисляется с момента получения архивным отделом уточненных сведений. 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2.4.4. В случае отсутствия в архивном отделе запрашиваемых документов, обращение в течение 5 рабочих  дней со дня его регистрации пересылается в орган или организацию по месту их хранения с уведомлением заявителя о пересылке обращения.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2.4.5. Срок выдачи (направления) документов, являющихся результатом предоставления муниципальной услуги, составляет 1 рабочий день.</w:t>
      </w:r>
    </w:p>
    <w:p w:rsidR="000F5FA2" w:rsidRPr="000F5FA2" w:rsidRDefault="000F5FA2" w:rsidP="000F5F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2.5. Перечень нормативных правовых актов Российской Федерации и нормативных правовых актов Ставропольского края, регулирующих предоставление </w:t>
      </w: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0F5FA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услуги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lastRenderedPageBreak/>
        <w:t xml:space="preserve">2.5.1. </w:t>
      </w: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>Перечень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нормативны</w:t>
      </w: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>х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правовы</w:t>
      </w: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>х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акт</w:t>
      </w: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>ов Российской Федерации и нормативных правовых актов Ставропольского края, регулирующих предоставление  муниципальной услуги, размещается на официальном сайте, Едином, региональном порталах, в региональном реестре.</w:t>
      </w:r>
    </w:p>
    <w:p w:rsidR="000F5FA2" w:rsidRPr="000F5FA2" w:rsidRDefault="000F5FA2" w:rsidP="000F5FA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  <w:t xml:space="preserve"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</w:t>
      </w: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0F5FA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F5FA2" w:rsidRPr="000F5FA2" w:rsidRDefault="000F5FA2" w:rsidP="000F5FA2">
      <w:pPr>
        <w:tabs>
          <w:tab w:val="num" w:pos="720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>2.6.1. Для предоставления</w:t>
      </w: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</w:t>
      </w: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необходимо обращение заявителя</w:t>
      </w: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, которое может быть направлено в архивный отдел или</w:t>
      </w:r>
      <w:r w:rsidRPr="000F5FA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в МФЦ</w:t>
      </w: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, с использованием Единого, регионального порталов, почтовой связи</w:t>
      </w: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0F5FA2" w:rsidRPr="000F5FA2" w:rsidRDefault="000F5FA2" w:rsidP="000F5F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F5FA2">
        <w:rPr>
          <w:rFonts w:ascii="Times New Roman" w:eastAsia="Times New Roman" w:hAnsi="Times New Roman"/>
          <w:sz w:val="28"/>
          <w:szCs w:val="28"/>
          <w:lang w:val="x-none" w:eastAsia="x-none"/>
        </w:rPr>
        <w:t>Под обращениями в административном регламенте понимаются поступившие в письменной или в электронной форме тематические, генеалогические, социально-правовые запросы граждан, организаций и общественных объединений о предоставлении сведений по документам муниципальной собственности</w:t>
      </w:r>
      <w:r w:rsidRPr="000F5FA2">
        <w:rPr>
          <w:rFonts w:ascii="Times New Roman" w:eastAsia="Times New Roman" w:hAnsi="Times New Roman"/>
          <w:sz w:val="28"/>
          <w:szCs w:val="28"/>
          <w:lang w:eastAsia="x-none"/>
        </w:rPr>
        <w:t xml:space="preserve"> города Невинномысска</w:t>
      </w:r>
      <w:r w:rsidRPr="000F5FA2">
        <w:rPr>
          <w:rFonts w:ascii="Times New Roman" w:eastAsia="Times New Roman" w:hAnsi="Times New Roman"/>
          <w:sz w:val="28"/>
          <w:szCs w:val="28"/>
          <w:lang w:val="x-none" w:eastAsia="x-none"/>
        </w:rPr>
        <w:t>, находящимся на хранении в архивном отделе.</w:t>
      </w:r>
    </w:p>
    <w:p w:rsidR="000F5FA2" w:rsidRPr="000F5FA2" w:rsidRDefault="000F5FA2" w:rsidP="000F5FA2">
      <w:pPr>
        <w:tabs>
          <w:tab w:val="num" w:pos="720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2.6.2. </w:t>
      </w: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В обращении, в том числе, поступившем в электронной форме, должны быть указаны: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архивного отдела либо должность, фамилия, имя, отчество соответствующего должностного лица, которому оно адресовано; 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наименование обратившегося юридического лица (для граждан - фамилия, имя и отчество);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почтовый и/или электронный адрес заявителя;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интересующие заявителя сведения;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личная подпись (простая электронная подпись) руководителя организации, гражданина; 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дата отправления обращения.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2.6.3.</w:t>
      </w: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обращении в архивный отдел, МФЦ                                                         за </w:t>
      </w:r>
      <w:proofErr w:type="spellStart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подуслугой</w:t>
      </w:r>
      <w:proofErr w:type="spellEnd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, указанной в подпункте 1 пункта 2.1.1 настоящего административного регламента, заявитель представляет оригиналы документов: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паспорт либо иной документ, удостоверяющий личность;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40"/>
          <w:lang w:eastAsia="ru-RU"/>
        </w:rPr>
      </w:pPr>
      <w:proofErr w:type="gramStart"/>
      <w:r w:rsidRPr="000F5FA2">
        <w:rPr>
          <w:rFonts w:ascii="Times New Roman" w:eastAsia="Times New Roman" w:hAnsi="Times New Roman" w:cs="Arial"/>
          <w:sz w:val="28"/>
          <w:szCs w:val="40"/>
          <w:lang w:eastAsia="ru-RU"/>
        </w:rPr>
        <w:t>подтверждающих</w:t>
      </w:r>
      <w:proofErr w:type="gramEnd"/>
      <w:r w:rsidRPr="000F5FA2">
        <w:rPr>
          <w:rFonts w:ascii="Times New Roman" w:eastAsia="Times New Roman" w:hAnsi="Times New Roman" w:cs="Arial"/>
          <w:sz w:val="28"/>
          <w:szCs w:val="40"/>
          <w:lang w:eastAsia="ru-RU"/>
        </w:rPr>
        <w:t xml:space="preserve"> полномочия представителя заявителя; 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40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40"/>
          <w:lang w:eastAsia="ru-RU"/>
        </w:rPr>
        <w:t>подтверждающих согласие лица, не являющегося заявителем, или его законного представителя на обработку персональных данных указанного лица в случае, если для предоставления государственной услуги необходима обработка его персональных данных.</w:t>
      </w:r>
    </w:p>
    <w:p w:rsid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40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40"/>
          <w:lang w:eastAsia="ru-RU"/>
        </w:rPr>
        <w:t xml:space="preserve">Должностное лицо, ответственное за прием и регистрацию документов, возвращает заявителю оригиналы документов, предусмотренных абзацами  </w:t>
      </w:r>
    </w:p>
    <w:p w:rsidR="000F5FA2" w:rsidRDefault="000F5FA2" w:rsidP="000F5FA2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40"/>
          <w:lang w:eastAsia="ru-RU"/>
        </w:rPr>
      </w:pP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40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40"/>
          <w:lang w:eastAsia="ru-RU"/>
        </w:rPr>
        <w:lastRenderedPageBreak/>
        <w:t xml:space="preserve">вторым - пятым настоящего пункта, оригинал </w:t>
      </w:r>
      <w:proofErr w:type="gramStart"/>
      <w:r w:rsidRPr="000F5FA2">
        <w:rPr>
          <w:rFonts w:ascii="Times New Roman" w:eastAsia="Times New Roman" w:hAnsi="Times New Roman" w:cs="Arial"/>
          <w:sz w:val="28"/>
          <w:szCs w:val="40"/>
          <w:lang w:eastAsia="ru-RU"/>
        </w:rPr>
        <w:t>документа, предусмотренного абзацем шестым настоящего пункта приобщается</w:t>
      </w:r>
      <w:proofErr w:type="gramEnd"/>
      <w:r w:rsidRPr="000F5FA2">
        <w:rPr>
          <w:rFonts w:ascii="Times New Roman" w:eastAsia="Times New Roman" w:hAnsi="Times New Roman" w:cs="Arial"/>
          <w:sz w:val="28"/>
          <w:szCs w:val="40"/>
          <w:lang w:eastAsia="ru-RU"/>
        </w:rPr>
        <w:t xml:space="preserve"> к заявлению. 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40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40"/>
          <w:lang w:eastAsia="ru-RU"/>
        </w:rPr>
        <w:t xml:space="preserve">Должностное лицо, ответственное за прием и регистрацию документов, осуществляет копирование документов, предусмотренных абзацами вторым </w:t>
      </w:r>
      <w:proofErr w:type="gramStart"/>
      <w:r w:rsidRPr="000F5FA2">
        <w:rPr>
          <w:rFonts w:ascii="Times New Roman" w:eastAsia="Times New Roman" w:hAnsi="Times New Roman" w:cs="Arial"/>
          <w:sz w:val="28"/>
          <w:szCs w:val="40"/>
          <w:lang w:eastAsia="ru-RU"/>
        </w:rPr>
        <w:t>-п</w:t>
      </w:r>
      <w:proofErr w:type="gramEnd"/>
      <w:r w:rsidRPr="000F5FA2">
        <w:rPr>
          <w:rFonts w:ascii="Times New Roman" w:eastAsia="Times New Roman" w:hAnsi="Times New Roman" w:cs="Arial"/>
          <w:sz w:val="28"/>
          <w:szCs w:val="40"/>
          <w:lang w:eastAsia="ru-RU"/>
        </w:rPr>
        <w:t>ятым настоящего пункта и приобщает их к заявлению.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40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40"/>
          <w:lang w:eastAsia="ru-RU"/>
        </w:rPr>
        <w:t xml:space="preserve">2.6.4. При обращении в архивный отдел, МФЦ                                                        за </w:t>
      </w:r>
      <w:proofErr w:type="spellStart"/>
      <w:r w:rsidRPr="000F5FA2">
        <w:rPr>
          <w:rFonts w:ascii="Times New Roman" w:eastAsia="Times New Roman" w:hAnsi="Times New Roman" w:cs="Arial"/>
          <w:sz w:val="28"/>
          <w:szCs w:val="40"/>
          <w:lang w:eastAsia="ru-RU"/>
        </w:rPr>
        <w:t>подуслугой</w:t>
      </w:r>
      <w:proofErr w:type="spellEnd"/>
      <w:r w:rsidRPr="000F5FA2">
        <w:rPr>
          <w:rFonts w:ascii="Times New Roman" w:eastAsia="Times New Roman" w:hAnsi="Times New Roman" w:cs="Arial"/>
          <w:sz w:val="28"/>
          <w:szCs w:val="40"/>
          <w:lang w:eastAsia="ru-RU"/>
        </w:rPr>
        <w:t>, указанной в подпункте 2 пункта 2.1.1 настоящего административного регламента, заявитель представляет оригиналы документов: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40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40"/>
          <w:lang w:eastAsia="ru-RU"/>
        </w:rPr>
        <w:t>паспорт либо иной документ, удостоверяющий личность;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40"/>
          <w:lang w:eastAsia="ru-RU"/>
        </w:rPr>
      </w:pPr>
      <w:proofErr w:type="gramStart"/>
      <w:r w:rsidRPr="000F5FA2">
        <w:rPr>
          <w:rFonts w:ascii="Times New Roman" w:eastAsia="Times New Roman" w:hAnsi="Times New Roman" w:cs="Arial"/>
          <w:sz w:val="28"/>
          <w:szCs w:val="40"/>
          <w:lang w:eastAsia="ru-RU"/>
        </w:rPr>
        <w:t>подтверждающих</w:t>
      </w:r>
      <w:proofErr w:type="gramEnd"/>
      <w:r w:rsidRPr="000F5FA2">
        <w:rPr>
          <w:rFonts w:ascii="Times New Roman" w:eastAsia="Times New Roman" w:hAnsi="Times New Roman" w:cs="Arial"/>
          <w:sz w:val="28"/>
          <w:szCs w:val="40"/>
          <w:lang w:eastAsia="ru-RU"/>
        </w:rPr>
        <w:t xml:space="preserve"> полномочия представителя заявителя;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правоустанавливающих</w:t>
      </w:r>
      <w:proofErr w:type="gramEnd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 земельный участок, права на который не зарегистрированы в  порядке, установленном Федеральным законом от               13 июля 2015 года № 218-ФЗ «О государственной регистрации недвижимости» (при наличии);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подтверждающих согласие лица, не являющегося заявителем, или его законного представителя на обработку персональных данных указанного лица, в случае, если для предоставления муниципальной услуги необходима обработка его персональных данных.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 xml:space="preserve">Должностное лицо, ответственное за прием и регистрацию документов, возвращает заявителю оригиналы документов, предусмотренных абзацами  вторым - пятым настоящего пункта, оригинал </w:t>
      </w:r>
      <w:proofErr w:type="gramStart"/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>документа, предусмотренного абзацем шестым настоящего пункта приобщается</w:t>
      </w:r>
      <w:proofErr w:type="gramEnd"/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 xml:space="preserve"> к заявлению. 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 xml:space="preserve">Должностное лицо, ответственное за прием и регистрацию документов, осуществляет копирование документов, предусмотренных абзацами вторым </w:t>
      </w:r>
      <w:proofErr w:type="gramStart"/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>-п</w:t>
      </w:r>
      <w:proofErr w:type="gramEnd"/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 xml:space="preserve">ятым настоящего пункта и приобщает их к заявлению. 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>2.6.5. При направлении обращения в электронной форме: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val="x-none" w:eastAsia="x-none"/>
        </w:rPr>
      </w:pPr>
      <w:r w:rsidRPr="000F5FA2">
        <w:rPr>
          <w:rFonts w:ascii="Times New Roman" w:eastAsia="Times New Roman" w:hAnsi="Times New Roman"/>
          <w:sz w:val="28"/>
          <w:szCs w:val="20"/>
          <w:lang w:val="x-none" w:eastAsia="x-none"/>
        </w:rPr>
        <w:t>оформляются в соответствии с образцами заявлений (приложения             1</w:t>
      </w:r>
      <w:r w:rsidRPr="000F5FA2">
        <w:rPr>
          <w:rFonts w:ascii="Times New Roman" w:eastAsia="Times New Roman" w:hAnsi="Times New Roman"/>
          <w:sz w:val="28"/>
          <w:szCs w:val="20"/>
          <w:lang w:eastAsia="x-none"/>
        </w:rPr>
        <w:t>, 2</w:t>
      </w:r>
      <w:r w:rsidRPr="000F5FA2">
        <w:rPr>
          <w:rFonts w:ascii="Times New Roman" w:eastAsia="Times New Roman" w:hAnsi="Times New Roman"/>
          <w:sz w:val="28"/>
          <w:szCs w:val="20"/>
          <w:lang w:val="x-none" w:eastAsia="x-none"/>
        </w:rPr>
        <w:t xml:space="preserve"> к настоящему </w:t>
      </w:r>
      <w:r w:rsidRPr="000F5FA2">
        <w:rPr>
          <w:rFonts w:ascii="Times New Roman" w:eastAsia="Times New Roman" w:hAnsi="Times New Roman"/>
          <w:sz w:val="28"/>
          <w:szCs w:val="20"/>
          <w:lang w:eastAsia="x-none"/>
        </w:rPr>
        <w:t>а</w:t>
      </w:r>
      <w:proofErr w:type="spellStart"/>
      <w:r w:rsidRPr="000F5FA2">
        <w:rPr>
          <w:rFonts w:ascii="Times New Roman" w:eastAsia="Times New Roman" w:hAnsi="Times New Roman"/>
          <w:sz w:val="28"/>
          <w:szCs w:val="20"/>
          <w:lang w:val="x-none" w:eastAsia="x-none"/>
        </w:rPr>
        <w:t>дминистративному</w:t>
      </w:r>
      <w:proofErr w:type="spellEnd"/>
      <w:r w:rsidRPr="000F5FA2">
        <w:rPr>
          <w:rFonts w:ascii="Times New Roman" w:eastAsia="Times New Roman" w:hAnsi="Times New Roman"/>
          <w:sz w:val="28"/>
          <w:szCs w:val="20"/>
          <w:lang w:val="x-none" w:eastAsia="x-none"/>
        </w:rPr>
        <w:t xml:space="preserve"> регламенту);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val="x-none" w:eastAsia="x-none"/>
        </w:rPr>
      </w:pPr>
      <w:r w:rsidRPr="000F5FA2">
        <w:rPr>
          <w:rFonts w:ascii="Times New Roman" w:eastAsia="Times New Roman" w:hAnsi="Times New Roman"/>
          <w:sz w:val="28"/>
          <w:szCs w:val="20"/>
          <w:lang w:val="x-none" w:eastAsia="x-none"/>
        </w:rPr>
        <w:t xml:space="preserve">к </w:t>
      </w:r>
      <w:r w:rsidRPr="000F5FA2">
        <w:rPr>
          <w:rFonts w:ascii="Times New Roman" w:eastAsia="Times New Roman" w:hAnsi="Times New Roman"/>
          <w:sz w:val="28"/>
          <w:szCs w:val="20"/>
          <w:lang w:eastAsia="x-none"/>
        </w:rPr>
        <w:t>заявлению</w:t>
      </w:r>
      <w:r w:rsidRPr="000F5FA2">
        <w:rPr>
          <w:rFonts w:ascii="Times New Roman" w:eastAsia="Times New Roman" w:hAnsi="Times New Roman"/>
          <w:sz w:val="28"/>
          <w:szCs w:val="20"/>
          <w:lang w:val="x-none" w:eastAsia="x-none"/>
        </w:rPr>
        <w:t xml:space="preserve"> прилагаются копии документов, предусмотренных пунктом 2.6.</w:t>
      </w:r>
      <w:r w:rsidRPr="000F5FA2">
        <w:rPr>
          <w:rFonts w:ascii="Times New Roman" w:eastAsia="Times New Roman" w:hAnsi="Times New Roman"/>
          <w:sz w:val="28"/>
          <w:szCs w:val="20"/>
          <w:lang w:eastAsia="x-none"/>
        </w:rPr>
        <w:t>4</w:t>
      </w:r>
      <w:r w:rsidRPr="000F5FA2">
        <w:rPr>
          <w:rFonts w:ascii="Times New Roman" w:eastAsia="Times New Roman" w:hAnsi="Times New Roman"/>
          <w:sz w:val="28"/>
          <w:szCs w:val="20"/>
          <w:lang w:val="x-none" w:eastAsia="x-none"/>
        </w:rPr>
        <w:t xml:space="preserve"> настоящего </w:t>
      </w:r>
      <w:r w:rsidRPr="000F5FA2">
        <w:rPr>
          <w:rFonts w:ascii="Times New Roman" w:eastAsia="Times New Roman" w:hAnsi="Times New Roman"/>
          <w:sz w:val="28"/>
          <w:szCs w:val="20"/>
          <w:lang w:eastAsia="x-none"/>
        </w:rPr>
        <w:t>а</w:t>
      </w:r>
      <w:proofErr w:type="spellStart"/>
      <w:r w:rsidRPr="000F5FA2">
        <w:rPr>
          <w:rFonts w:ascii="Times New Roman" w:eastAsia="Times New Roman" w:hAnsi="Times New Roman"/>
          <w:sz w:val="28"/>
          <w:szCs w:val="20"/>
          <w:lang w:val="x-none" w:eastAsia="x-none"/>
        </w:rPr>
        <w:t>дминистративного</w:t>
      </w:r>
      <w:proofErr w:type="spellEnd"/>
      <w:r w:rsidRPr="000F5FA2">
        <w:rPr>
          <w:rFonts w:ascii="Times New Roman" w:eastAsia="Times New Roman" w:hAnsi="Times New Roman"/>
          <w:sz w:val="28"/>
          <w:szCs w:val="20"/>
          <w:lang w:val="x-none" w:eastAsia="x-none"/>
        </w:rPr>
        <w:t xml:space="preserve"> регламента; 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val="x-none" w:eastAsia="x-none"/>
        </w:rPr>
      </w:pPr>
      <w:r w:rsidRPr="000F5FA2">
        <w:rPr>
          <w:rFonts w:ascii="Times New Roman" w:eastAsia="Times New Roman" w:hAnsi="Times New Roman"/>
          <w:sz w:val="28"/>
          <w:szCs w:val="20"/>
          <w:lang w:val="x-none" w:eastAsia="x-none"/>
        </w:rPr>
        <w:t xml:space="preserve">подписываются в соответствии с требованиями Федерального закона </w:t>
      </w:r>
      <w:r w:rsidRPr="000F5FA2">
        <w:rPr>
          <w:rFonts w:ascii="Times New Roman" w:eastAsia="Times New Roman" w:hAnsi="Times New Roman"/>
          <w:sz w:val="28"/>
          <w:szCs w:val="20"/>
          <w:lang w:eastAsia="x-none"/>
        </w:rPr>
        <w:t xml:space="preserve">от 06 апреля 2011 года № 63-ФЗ </w:t>
      </w:r>
      <w:r w:rsidRPr="000F5FA2">
        <w:rPr>
          <w:rFonts w:ascii="Times New Roman" w:eastAsia="Times New Roman" w:hAnsi="Times New Roman"/>
          <w:sz w:val="28"/>
          <w:szCs w:val="20"/>
          <w:lang w:val="x-none" w:eastAsia="x-none"/>
        </w:rPr>
        <w:t>«Об электронной подписи»</w:t>
      </w:r>
      <w:r w:rsidRPr="000F5FA2">
        <w:rPr>
          <w:rFonts w:ascii="Times New Roman" w:eastAsia="Times New Roman" w:hAnsi="Times New Roman"/>
          <w:sz w:val="28"/>
          <w:szCs w:val="20"/>
          <w:lang w:eastAsia="x-none"/>
        </w:rPr>
        <w:t xml:space="preserve"> (далее – Федеральный закон </w:t>
      </w:r>
      <w:r w:rsidRPr="000F5FA2">
        <w:rPr>
          <w:rFonts w:ascii="Times New Roman" w:eastAsia="Times New Roman" w:hAnsi="Times New Roman"/>
          <w:sz w:val="28"/>
          <w:szCs w:val="20"/>
          <w:lang w:val="x-none" w:eastAsia="x-none"/>
        </w:rPr>
        <w:t xml:space="preserve"> «Об электронной подписи»</w:t>
      </w:r>
      <w:r w:rsidRPr="000F5FA2">
        <w:rPr>
          <w:rFonts w:ascii="Times New Roman" w:eastAsia="Times New Roman" w:hAnsi="Times New Roman"/>
          <w:sz w:val="28"/>
          <w:szCs w:val="20"/>
          <w:lang w:eastAsia="x-none"/>
        </w:rPr>
        <w:t xml:space="preserve">) </w:t>
      </w:r>
      <w:r w:rsidRPr="000F5FA2">
        <w:rPr>
          <w:rFonts w:ascii="Times New Roman" w:eastAsia="Times New Roman" w:hAnsi="Times New Roman"/>
          <w:sz w:val="28"/>
          <w:szCs w:val="20"/>
          <w:lang w:val="x-none" w:eastAsia="x-none"/>
        </w:rPr>
        <w:t>и стат</w:t>
      </w:r>
      <w:r w:rsidRPr="000F5FA2">
        <w:rPr>
          <w:rFonts w:ascii="Times New Roman" w:eastAsia="Times New Roman" w:hAnsi="Times New Roman"/>
          <w:sz w:val="28"/>
          <w:szCs w:val="20"/>
          <w:lang w:eastAsia="x-none"/>
        </w:rPr>
        <w:t>ьями</w:t>
      </w:r>
      <w:r w:rsidRPr="000F5FA2">
        <w:rPr>
          <w:rFonts w:ascii="Times New Roman" w:eastAsia="Times New Roman" w:hAnsi="Times New Roman"/>
          <w:sz w:val="28"/>
          <w:szCs w:val="20"/>
          <w:lang w:val="x-none" w:eastAsia="x-none"/>
        </w:rPr>
        <w:t xml:space="preserve"> 21.1 и 21.2 Федерального закона «Об организации предоставления государственных и муниципальных услуг»;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x-none"/>
        </w:rPr>
      </w:pPr>
      <w:r w:rsidRPr="000F5FA2">
        <w:rPr>
          <w:rFonts w:ascii="Times New Roman" w:eastAsia="Times New Roman" w:hAnsi="Times New Roman"/>
          <w:sz w:val="28"/>
          <w:szCs w:val="20"/>
          <w:lang w:val="x-none" w:eastAsia="x-none"/>
        </w:rPr>
        <w:t>направляются посредством Единого</w:t>
      </w:r>
      <w:r w:rsidRPr="000F5FA2">
        <w:rPr>
          <w:rFonts w:ascii="Times New Roman" w:eastAsia="Times New Roman" w:hAnsi="Times New Roman"/>
          <w:sz w:val="28"/>
          <w:szCs w:val="20"/>
          <w:lang w:eastAsia="x-none"/>
        </w:rPr>
        <w:t xml:space="preserve">, </w:t>
      </w:r>
      <w:r w:rsidRPr="000F5FA2">
        <w:rPr>
          <w:rFonts w:ascii="Times New Roman" w:eastAsia="Times New Roman" w:hAnsi="Times New Roman"/>
          <w:sz w:val="28"/>
          <w:szCs w:val="20"/>
          <w:lang w:val="x-none" w:eastAsia="x-none"/>
        </w:rPr>
        <w:t>регионального портал</w:t>
      </w:r>
      <w:r w:rsidRPr="000F5FA2">
        <w:rPr>
          <w:rFonts w:ascii="Times New Roman" w:eastAsia="Times New Roman" w:hAnsi="Times New Roman"/>
          <w:sz w:val="28"/>
          <w:szCs w:val="20"/>
          <w:lang w:eastAsia="x-none"/>
        </w:rPr>
        <w:t>ов.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val="x-none" w:eastAsia="x-none"/>
        </w:rPr>
      </w:pPr>
      <w:r w:rsidRPr="000F5FA2">
        <w:rPr>
          <w:rFonts w:ascii="Times New Roman" w:eastAsia="Times New Roman" w:hAnsi="Times New Roman"/>
          <w:sz w:val="28"/>
          <w:szCs w:val="20"/>
          <w:lang w:val="x-none" w:eastAsia="x-none"/>
        </w:rPr>
        <w:t>2.6.</w:t>
      </w:r>
      <w:r w:rsidRPr="000F5FA2">
        <w:rPr>
          <w:rFonts w:ascii="Times New Roman" w:eastAsia="Times New Roman" w:hAnsi="Times New Roman"/>
          <w:sz w:val="28"/>
          <w:szCs w:val="20"/>
          <w:lang w:eastAsia="x-none"/>
        </w:rPr>
        <w:t>6</w:t>
      </w:r>
      <w:r w:rsidRPr="000F5FA2">
        <w:rPr>
          <w:rFonts w:ascii="Times New Roman" w:eastAsia="Times New Roman" w:hAnsi="Times New Roman"/>
          <w:sz w:val="28"/>
          <w:szCs w:val="20"/>
          <w:lang w:val="x-none" w:eastAsia="x-none"/>
        </w:rPr>
        <w:t>. Форму обращения заявитель может получить:</w:t>
      </w:r>
    </w:p>
    <w:p w:rsidR="000F5FA2" w:rsidRPr="000F5FA2" w:rsidRDefault="000F5FA2" w:rsidP="000F5F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 xml:space="preserve">непосредственно в </w:t>
      </w: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архивном отделе </w:t>
      </w:r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>по адресу, указанному в пункте 1.3.2 настоящего административного регламента;</w:t>
      </w:r>
    </w:p>
    <w:p w:rsidR="000F5FA2" w:rsidRPr="000F5FA2" w:rsidRDefault="000F5FA2" w:rsidP="000F5F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>в МФЦ по адресу, указанному в пункте 1.3.5 настоящего административного регламента;</w:t>
      </w:r>
    </w:p>
    <w:p w:rsidR="000F5FA2" w:rsidRPr="000F5FA2" w:rsidRDefault="000F5FA2" w:rsidP="000F5F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>в информационно-телекоммуникационной сети «Интернет» на</w:t>
      </w:r>
      <w:r w:rsidRPr="000F5FA2">
        <w:rPr>
          <w:rFonts w:ascii="Times New Roman" w:eastAsia="Times New Roman" w:hAnsi="Times New Roman"/>
          <w:color w:val="76923C"/>
          <w:sz w:val="28"/>
          <w:szCs w:val="20"/>
          <w:lang w:eastAsia="ru-RU"/>
        </w:rPr>
        <w:t xml:space="preserve"> </w:t>
      </w:r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>официальном сайте, на Едином и региональном порталах.</w:t>
      </w:r>
      <w:proofErr w:type="gramEnd"/>
    </w:p>
    <w:p w:rsidR="000F5FA2" w:rsidRDefault="000F5FA2" w:rsidP="000F5F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F5FA2" w:rsidRPr="000F5FA2" w:rsidRDefault="000F5FA2" w:rsidP="000F5F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2.6.7. Заявитель имеет право представить документы:</w:t>
      </w:r>
    </w:p>
    <w:p w:rsidR="000F5FA2" w:rsidRPr="000F5FA2" w:rsidRDefault="000F5FA2" w:rsidP="000F5F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>лично или через законного представителя в архивный отдел;</w:t>
      </w:r>
    </w:p>
    <w:p w:rsidR="000F5FA2" w:rsidRPr="000F5FA2" w:rsidRDefault="000F5FA2" w:rsidP="000F5F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>лично или через законного представителя в МФЦ;</w:t>
      </w:r>
    </w:p>
    <w:p w:rsidR="000F5FA2" w:rsidRPr="000F5FA2" w:rsidRDefault="000F5FA2" w:rsidP="000F5F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>путем направления почтовых отправлений в архивный отдел;</w:t>
      </w:r>
    </w:p>
    <w:p w:rsidR="000F5FA2" w:rsidRPr="000F5FA2" w:rsidRDefault="000F5FA2" w:rsidP="000F5F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>путем направления документов на Единый и/или региональный порталы.</w:t>
      </w:r>
    </w:p>
    <w:p w:rsidR="000F5FA2" w:rsidRPr="000F5FA2" w:rsidRDefault="000F5FA2" w:rsidP="000F5F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>2.6.8. При обращении за получением муниципальной услуги в электронной форме запрос и документы, необходимые для предоставления муниципальной услуги, подписываются с использованием усиленной квалифицированной электронной подписи (далее – электронная подпись) следующих классов средств электронной подписи: КС</w:t>
      </w:r>
      <w:proofErr w:type="gramStart"/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proofErr w:type="gramEnd"/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>, КС2, КС3, КВ1, КВ2, КА1.</w:t>
      </w:r>
    </w:p>
    <w:p w:rsidR="000F5FA2" w:rsidRPr="000F5FA2" w:rsidRDefault="000F5FA2" w:rsidP="000F5F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>Правила использования электронной подписи при обращении за получением муниципальной услуги установлены постановлением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0F5FA2" w:rsidRPr="000F5FA2" w:rsidRDefault="000F5FA2" w:rsidP="000F5F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>Для использования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 (далее – удостоверяющий центр).</w:t>
      </w:r>
    </w:p>
    <w:p w:rsidR="000F5FA2" w:rsidRPr="000F5FA2" w:rsidRDefault="000F5FA2" w:rsidP="000F5F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 w:rsidR="000F5FA2" w:rsidRPr="000F5FA2" w:rsidRDefault="000F5FA2" w:rsidP="000F5F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>Использование заявителем электронной подписи осуществляется с соблюдением обязанностей, предусмотренных статьей 10 Федерального закона «Об электронной подписи».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val="x-none" w:eastAsia="x-none"/>
        </w:rPr>
      </w:pPr>
      <w:r w:rsidRPr="000F5FA2">
        <w:rPr>
          <w:rFonts w:ascii="Times New Roman" w:eastAsia="Times New Roman" w:hAnsi="Times New Roman"/>
          <w:sz w:val="28"/>
          <w:szCs w:val="20"/>
          <w:lang w:val="x-none" w:eastAsia="x-none"/>
        </w:rPr>
        <w:t>2.6.</w:t>
      </w:r>
      <w:r w:rsidRPr="000F5FA2">
        <w:rPr>
          <w:rFonts w:ascii="Times New Roman" w:eastAsia="Times New Roman" w:hAnsi="Times New Roman"/>
          <w:sz w:val="28"/>
          <w:szCs w:val="20"/>
          <w:lang w:eastAsia="x-none"/>
        </w:rPr>
        <w:t>9</w:t>
      </w:r>
      <w:r w:rsidRPr="000F5FA2">
        <w:rPr>
          <w:rFonts w:ascii="Times New Roman" w:eastAsia="Times New Roman" w:hAnsi="Times New Roman"/>
          <w:sz w:val="28"/>
          <w:szCs w:val="20"/>
          <w:lang w:val="x-none" w:eastAsia="x-none"/>
        </w:rPr>
        <w:t>. Представляемые заявителем документы должны быть:</w:t>
      </w:r>
    </w:p>
    <w:p w:rsidR="000F5FA2" w:rsidRPr="000F5FA2" w:rsidRDefault="000F5FA2" w:rsidP="000F5F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 xml:space="preserve">надлежащим образом оформлены и </w:t>
      </w:r>
      <w:proofErr w:type="gramStart"/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>содержать</w:t>
      </w:r>
      <w:proofErr w:type="gramEnd"/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 xml:space="preserve"> все установленные для их идентификации реквизиты: наименование и адрес организации, выдавшей документ, должность и подпись подписавшего лица с расшифровкой, печать при наличии, дату выдачи документа, номер и серию (если есть) документа;</w:t>
      </w:r>
    </w:p>
    <w:p w:rsidR="000F5FA2" w:rsidRPr="000F5FA2" w:rsidRDefault="000F5FA2" w:rsidP="000F5F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>документы не должны иметь серьезных повреждений, наличие которых не позволяет однозначно истолковать их содержание;</w:t>
      </w:r>
    </w:p>
    <w:p w:rsidR="000F5FA2" w:rsidRPr="000F5FA2" w:rsidRDefault="000F5FA2" w:rsidP="000F5F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>четко и разборчиво напечатаны (написаны) синими или черными чернилами, в тексте документа не допускаются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лица. Исполнение документов карандашом не допускается.</w:t>
      </w:r>
    </w:p>
    <w:p w:rsidR="000F5FA2" w:rsidRPr="000F5FA2" w:rsidRDefault="000F5FA2" w:rsidP="000F5FA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lastRenderedPageBreak/>
        <w:tab/>
      </w:r>
      <w:r w:rsidRPr="000F5FA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  <w:t xml:space="preserve">2.7. </w:t>
      </w:r>
      <w:proofErr w:type="gramStart"/>
      <w:r w:rsidRPr="000F5FA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</w:t>
      </w: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0F5FA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услуги, которые находятся в распоряжении иных организаций, участвующих в предоставлении муниципальной услуги, и которые заявитель вправе </w:t>
      </w:r>
      <w:r w:rsidRPr="000F5FA2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представить,</w:t>
      </w:r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 xml:space="preserve"> а также способы их получения заявителем, в том числе в электронной форме, порядок их представления</w:t>
      </w:r>
      <w:proofErr w:type="gramEnd"/>
    </w:p>
    <w:p w:rsidR="000F5FA2" w:rsidRPr="000F5FA2" w:rsidRDefault="000F5FA2" w:rsidP="000F5FA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2.7.1. Документов </w:t>
      </w:r>
      <w:r w:rsidRPr="000F5FA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</w:t>
      </w: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0F5FA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услуги, которые находятся в распоряжении иных организаций, участвующих в предоставлении муниципальной услуги, и которые заявитель вправе </w:t>
      </w:r>
      <w:r w:rsidRPr="000F5FA2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представить, не имеется.</w:t>
      </w:r>
    </w:p>
    <w:p w:rsidR="000F5FA2" w:rsidRPr="000F5FA2" w:rsidRDefault="000F5FA2" w:rsidP="000F5FA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2.7.2. </w:t>
      </w: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В соответствии с пунктами 1, 2 и 4 статьи 7 Федерального закона «Об организации предоставления государственных и муниципальных услуг» не вправе требовать от заявителя: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Невинномысска, регулирующими отношения, возникающие в связи с предоставлением муниципальной услуги, за исключением документов, указанных в части 6 статьи 7 Федерального закона «Об организации предоставления государственных и муниципальных услуг»;</w:t>
      </w:r>
      <w:proofErr w:type="gramEnd"/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2) предоставления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муниципальной услуги в соответствии с нормативными правовыми актами Российской Федерации, Ставропольского края, муниципальными правовыми актами;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3) предоставления документов и информации, отсутствие и (или) недостоверность которых не указывались при первоначальном отказе в приеме запроса и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0F5FA2" w:rsidRPr="000F5FA2" w:rsidRDefault="000F5FA2" w:rsidP="000F5F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>2.8. Исчерпывающий перечень оснований для отказа в приеме</w:t>
      </w: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 xml:space="preserve"> запроса и 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документов, необходимых для предоставления </w:t>
      </w:r>
      <w:r w:rsidRPr="000F5FA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муниципальной  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>услуги</w:t>
      </w:r>
    </w:p>
    <w:p w:rsidR="000F5FA2" w:rsidRPr="000F5FA2" w:rsidRDefault="000F5FA2" w:rsidP="000F5FA2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Основания для отказа в приеме документов, необходимых для предоставления муниципальной услуги, не предусмотрены.</w:t>
      </w:r>
    </w:p>
    <w:p w:rsidR="000F5FA2" w:rsidRPr="000F5FA2" w:rsidRDefault="000F5FA2" w:rsidP="000F5FA2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2.9. Исчерпывающий п</w:t>
      </w: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еречень оснований для приостановления или отказа в предоставлении муниципальной услуги</w:t>
      </w:r>
    </w:p>
    <w:p w:rsid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2.9.1. Отказ в предоставлении муниципальной услуги допускается в следующих случаях: </w:t>
      </w:r>
    </w:p>
    <w:p w:rsidR="000F5FA2" w:rsidRPr="000F5FA2" w:rsidRDefault="000F5FA2" w:rsidP="000F5FA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обращении не указаны сведения, предусмотренные абзацами третьим-шестым пункта 2.6.2 настоящего административного регламента; </w:t>
      </w:r>
    </w:p>
    <w:p w:rsidR="000F5FA2" w:rsidRPr="000F5FA2" w:rsidRDefault="000F5FA2" w:rsidP="000F5F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ab/>
        <w:t>не представлены документы, указанные в пунктах 2.6.3 и 2.6.4 настоящего административного регламента;</w:t>
      </w:r>
    </w:p>
    <w:p w:rsidR="000F5FA2" w:rsidRPr="000F5FA2" w:rsidRDefault="000F5FA2" w:rsidP="000F5F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текст письменного обращения не поддается прочтению, о чем в течение 7 дней со дня регистрации обращения сообщается заявителю, если его фамилия и почтовый адрес поддаются прочтению;</w:t>
      </w:r>
    </w:p>
    <w:p w:rsidR="000F5FA2" w:rsidRPr="000F5FA2" w:rsidRDefault="000F5FA2" w:rsidP="000F5F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в случае  наличия в обращении нецензурных либо оскорбительных выражений, угрозы жизни, здоровью и имуществу должностного лица, а также членов его семьи, архивный отдел вправе оставить обращение без ответа и сообщить заявителю, направившему обращение, о недопустимости злоупотребления правом;</w:t>
      </w:r>
    </w:p>
    <w:p w:rsidR="000F5FA2" w:rsidRPr="000F5FA2" w:rsidRDefault="000F5FA2" w:rsidP="000F5F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 обращении содержатся вопросы, на которые неоднократно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начальник архивного отдела вправе принять решение о безосновательности очередного обращения и прекращении переписки с заявителем по данному вопросу, о данном решении уведомляется заявитель, направивший обращение;</w:t>
      </w:r>
    </w:p>
    <w:p w:rsidR="000F5FA2" w:rsidRPr="000F5FA2" w:rsidRDefault="000F5FA2" w:rsidP="000F5F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в связи с недопустимостью разглашения указанных сведений.</w:t>
      </w:r>
    </w:p>
    <w:p w:rsidR="000F5FA2" w:rsidRPr="000F5FA2" w:rsidRDefault="000F5FA2" w:rsidP="000F5F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2.9.2. Заявитель уведомляется об отказе в рассмотрении его обращения в письменной форме в течение 3 дней со дня регистрации обращения по основаниям указанным в  абзацах втором, третьим, пятым - седьмым пункта 2.9.1 настоящего административного регламента.</w:t>
      </w:r>
    </w:p>
    <w:p w:rsidR="000F5FA2" w:rsidRPr="000F5FA2" w:rsidRDefault="000F5FA2" w:rsidP="000F5FA2">
      <w:pPr>
        <w:widowControl w:val="0"/>
        <w:tabs>
          <w:tab w:val="left" w:pos="851"/>
          <w:tab w:val="left" w:pos="1418"/>
          <w:tab w:val="left" w:pos="1701"/>
          <w:tab w:val="left" w:pos="212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bCs/>
          <w:sz w:val="28"/>
          <w:szCs w:val="28"/>
          <w:lang w:eastAsia="ru-RU"/>
        </w:rPr>
        <w:t>2.9.3. Оснований для приостановления предоставления муниципальной  услуги не имеется.</w:t>
      </w:r>
    </w:p>
    <w:p w:rsidR="000F5FA2" w:rsidRPr="000F5FA2" w:rsidRDefault="000F5FA2" w:rsidP="000F5FA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  <w:color w:val="76923C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0F5FA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2.10. П</w:t>
      </w:r>
      <w:r w:rsidRPr="000F5FA2">
        <w:rPr>
          <w:rFonts w:ascii="Times New Roman" w:eastAsia="Arial" w:hAnsi="Times New Roman"/>
          <w:sz w:val="28"/>
          <w:szCs w:val="28"/>
          <w:lang w:eastAsia="ru-RU"/>
        </w:rPr>
        <w:t>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 услуги</w:t>
      </w:r>
    </w:p>
    <w:p w:rsidR="000F5FA2" w:rsidRPr="000F5FA2" w:rsidRDefault="000F5FA2" w:rsidP="000F5FA2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F5FA2">
        <w:rPr>
          <w:rFonts w:ascii="Times New Roman" w:eastAsia="Arial" w:hAnsi="Times New Roman"/>
          <w:sz w:val="28"/>
          <w:szCs w:val="28"/>
          <w:lang w:eastAsia="ru-RU"/>
        </w:rPr>
        <w:t>2.10.1. Услуг, необходимых и обязательных для предоставления муниципальной услуги, а также организаций, участвующих в предоставлении муниципальной  услуги, не имеется.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2.11. Порядок, р</w:t>
      </w:r>
      <w:r w:rsidRPr="000F5FA2">
        <w:rPr>
          <w:rFonts w:ascii="Times New Roman" w:eastAsia="Times New Roman" w:hAnsi="Times New Roman"/>
          <w:bCs/>
          <w:sz w:val="28"/>
          <w:szCs w:val="28"/>
          <w:lang w:eastAsia="ru-RU"/>
        </w:rPr>
        <w:t>азмер и основания взимания муниципальной  пошлины или иной платы, взимаемой за предоставление муниципальной  услуги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 xml:space="preserve">2.11.1. </w:t>
      </w: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>Архивный отдел предоставляет</w:t>
      </w: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муниципальную</w:t>
      </w: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услугу</w:t>
      </w: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бесплатно, если иное не установлено муниципальными правовыми актами.</w:t>
      </w:r>
    </w:p>
    <w:p w:rsid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2.11.2.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архивного отдела и (или) должностного лица архивного отдела, МФЦ и (или) работника МФЦ, плата с заявителя не взимается.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x-none" w:eastAsia="x-none"/>
        </w:rPr>
      </w:pP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>2.12. Максимальный срок ожидания в очереди при подаче запроса и</w:t>
      </w: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 xml:space="preserve"> документов, необходимых для предоставления услуги, и 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>при получении результата предоставления услуги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x-none" w:eastAsia="x-none"/>
        </w:rPr>
      </w:pP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>2.12.1. Время ожидания заявителя в очереди при подаче обращения не должно превышать 15 минут.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x-none" w:eastAsia="x-none"/>
        </w:rPr>
      </w:pP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2.12.2. При получении заявителем результата предоставления </w:t>
      </w:r>
      <w:r w:rsidRPr="000F5FA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муниципальной  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>услуги время ожидания не должно превышать 15 минут.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>2.13.</w:t>
      </w:r>
      <w:r w:rsidRPr="000F5FA2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0F5FA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Срок и порядок регистрации запроса </w:t>
      </w:r>
      <w:r w:rsidRPr="000F5FA2">
        <w:rPr>
          <w:rFonts w:ascii="Times New Roman" w:eastAsia="Times New Roman" w:hAnsi="Times New Roman"/>
          <w:sz w:val="28"/>
          <w:szCs w:val="28"/>
          <w:lang w:eastAsia="x-none"/>
        </w:rPr>
        <w:t xml:space="preserve">и документов, необходимых для предоставления муниципальной </w:t>
      </w:r>
      <w:r w:rsidRPr="000F5FA2">
        <w:rPr>
          <w:rFonts w:ascii="Times New Roman" w:eastAsia="Times New Roman" w:hAnsi="Times New Roman"/>
          <w:sz w:val="28"/>
          <w:szCs w:val="28"/>
          <w:lang w:val="x-none" w:eastAsia="x-none"/>
        </w:rPr>
        <w:t>услуги</w:t>
      </w:r>
      <w:r w:rsidRPr="000F5FA2">
        <w:rPr>
          <w:rFonts w:ascii="Times New Roman" w:eastAsia="Times New Roman" w:hAnsi="Times New Roman"/>
          <w:sz w:val="28"/>
          <w:szCs w:val="28"/>
          <w:lang w:eastAsia="x-none"/>
        </w:rPr>
        <w:t xml:space="preserve">, </w:t>
      </w:r>
      <w:r w:rsidRPr="000F5FA2">
        <w:rPr>
          <w:rFonts w:ascii="Times New Roman" w:eastAsia="Times New Roman" w:hAnsi="Times New Roman"/>
          <w:sz w:val="28"/>
          <w:szCs w:val="28"/>
          <w:lang w:val="x-none" w:eastAsia="x-none"/>
        </w:rPr>
        <w:t>в том числе в электронной форме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2.13.1. Регистрация обращения заявителя осуществляется в течение </w:t>
      </w: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 xml:space="preserve">     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>1</w:t>
      </w: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 xml:space="preserve"> 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дня в порядке, установленном </w:t>
      </w: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>под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>разделом 3.2 настоящего</w:t>
      </w: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 xml:space="preserve"> 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>административного регламента.</w:t>
      </w: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 xml:space="preserve"> В случае поступления запроса и документов, необходимых для предоставления муниципальной услуги, в том числе в электронной форме в нерабочее время, выходные и праздничные дни их регистрация производится в первый рабочий день, следующий за днем их поступления.</w:t>
      </w:r>
    </w:p>
    <w:p w:rsidR="000F5FA2" w:rsidRPr="000F5FA2" w:rsidRDefault="000F5FA2" w:rsidP="000F5F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2.13.2. </w:t>
      </w:r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 xml:space="preserve">Обращения о предоставлении муниципальной  услуги, поступившие в форме электронного документа, распечатываются на бумажном носителе и подлежат регистрации в срок, установленный </w:t>
      </w:r>
      <w:hyperlink w:anchor="Par127" w:history="1">
        <w:r w:rsidRPr="000F5FA2">
          <w:rPr>
            <w:rFonts w:ascii="Times New Roman" w:eastAsia="Times New Roman" w:hAnsi="Times New Roman"/>
            <w:sz w:val="28"/>
            <w:szCs w:val="20"/>
            <w:lang w:eastAsia="ru-RU"/>
          </w:rPr>
          <w:t>пунктом 2</w:t>
        </w:r>
      </w:hyperlink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>.13.1 настоящего административного регламента.</w:t>
      </w:r>
    </w:p>
    <w:p w:rsidR="000F5FA2" w:rsidRPr="000F5FA2" w:rsidRDefault="000F5FA2" w:rsidP="000F5F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shd w:val="clear" w:color="auto" w:fill="FFFFFF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 xml:space="preserve">2.13.3. </w:t>
      </w:r>
      <w:r w:rsidRPr="000F5FA2">
        <w:rPr>
          <w:rFonts w:ascii="Times New Roman" w:eastAsia="Times New Roman" w:hAnsi="Times New Roman" w:cs="Arial"/>
          <w:sz w:val="28"/>
          <w:szCs w:val="20"/>
          <w:shd w:val="clear" w:color="auto" w:fill="FFFFFF"/>
          <w:lang w:eastAsia="ru-RU"/>
        </w:rPr>
        <w:t xml:space="preserve">При поступлении обращения в форме электронного документа с указанием адреса электронной почты и/или почтового адреса, заявителю направляется уведомление о приеме обращения к рассмотрению или мотивированный отказ в рассмотрении. </w:t>
      </w:r>
    </w:p>
    <w:p w:rsidR="000F5FA2" w:rsidRPr="000F5FA2" w:rsidRDefault="000F5FA2" w:rsidP="000F5F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>2.13.4. Услуг, необходимых и обязательных для предоставления муниципальной  услуги, не имеется.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2.14. </w:t>
      </w:r>
      <w:proofErr w:type="gramStart"/>
      <w:r w:rsidRPr="000F5F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Pr="000F5FA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муниципальная </w:t>
      </w:r>
      <w:r w:rsidRPr="000F5FA2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</w:t>
      </w:r>
      <w:proofErr w:type="gramEnd"/>
      <w:r w:rsidRPr="000F5F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Российской Федерации о социальной защите инвалидов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x-none" w:eastAsia="x-none"/>
        </w:rPr>
      </w:pP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2.14.1. Помещение архивного отдела оборудуется информационной табличкой (вывеской), содержащей следующую информацию об архивном отделе, предоставляющем </w:t>
      </w: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>муниципальную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услугу:</w:t>
      </w:r>
    </w:p>
    <w:p w:rsid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 w:rsidRPr="000F5FA2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lastRenderedPageBreak/>
        <w:t>наименование;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 w:rsidRPr="000F5FA2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режим работы;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 w:rsidRPr="000F5FA2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адрес официального сайта;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 w:rsidRPr="000F5FA2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адрес электронной почты;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 w:rsidRPr="000F5FA2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номера телефонов для справок. 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val="x-none" w:eastAsia="x-none"/>
        </w:rPr>
      </w:pPr>
      <w:r w:rsidRPr="000F5FA2">
        <w:rPr>
          <w:rFonts w:ascii="Times New Roman" w:eastAsia="Times New Roman" w:hAnsi="Times New Roman"/>
          <w:sz w:val="28"/>
          <w:szCs w:val="20"/>
          <w:lang w:val="x-none" w:eastAsia="x-none"/>
        </w:rPr>
        <w:t>2.14.2. Помещение архивного отдела, в котором предоставляется муниципальная услуга, должно соответствовать санитарно-эпидемиологическим правилам и нормативам «Гигиенические требования к</w:t>
      </w:r>
      <w:r w:rsidRPr="000F5FA2">
        <w:rPr>
          <w:rFonts w:ascii="Times New Roman" w:eastAsia="Times New Roman" w:hAnsi="Times New Roman"/>
          <w:color w:val="76923C"/>
          <w:sz w:val="28"/>
          <w:szCs w:val="20"/>
          <w:lang w:val="x-none" w:eastAsia="x-none"/>
        </w:rPr>
        <w:t xml:space="preserve"> </w:t>
      </w:r>
      <w:r w:rsidRPr="000F5FA2">
        <w:rPr>
          <w:rFonts w:ascii="Times New Roman" w:eastAsia="Times New Roman" w:hAnsi="Times New Roman"/>
          <w:sz w:val="28"/>
          <w:szCs w:val="20"/>
          <w:lang w:val="x-none" w:eastAsia="x-none"/>
        </w:rPr>
        <w:t xml:space="preserve">персональным электронно-вычислительным машинам и организации работы. </w:t>
      </w:r>
      <w:proofErr w:type="spellStart"/>
      <w:r w:rsidRPr="000F5FA2">
        <w:rPr>
          <w:rFonts w:ascii="Times New Roman" w:eastAsia="Times New Roman" w:hAnsi="Times New Roman"/>
          <w:sz w:val="28"/>
          <w:szCs w:val="20"/>
          <w:lang w:val="x-none" w:eastAsia="x-none"/>
        </w:rPr>
        <w:t>СанПин</w:t>
      </w:r>
      <w:proofErr w:type="spellEnd"/>
      <w:r w:rsidRPr="000F5FA2">
        <w:rPr>
          <w:rFonts w:ascii="Times New Roman" w:eastAsia="Times New Roman" w:hAnsi="Times New Roman"/>
          <w:sz w:val="28"/>
          <w:szCs w:val="20"/>
          <w:lang w:val="x-none" w:eastAsia="x-none"/>
        </w:rPr>
        <w:t xml:space="preserve"> 2.2.2/2.4.1340-03», утвержденным Главным государственным санитарным врачом Российской Федерации 30 мая 2003 года.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 w:rsidRPr="000F5FA2">
        <w:rPr>
          <w:rFonts w:ascii="Times New Roman" w:eastAsia="Times New Roman" w:hAnsi="Times New Roman"/>
          <w:sz w:val="28"/>
          <w:szCs w:val="20"/>
          <w:lang w:val="x-none" w:eastAsia="x-none"/>
        </w:rPr>
        <w:t>2.14.3. Указанное помещение р</w:t>
      </w:r>
      <w:r w:rsidRPr="000F5FA2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асполагается с учетом пешеходной доступности для заявителей от остановок общественного транспорта (не более 10 минут пешком). Вход и выход из помещения оборудуется соответствующими указателями. 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 w:rsidRPr="000F5FA2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2.14.4. Архивный отдел обеспечивает беспрепятственный доступ инвалидов и других маломобильных групп населения к помещениям архивного отдела, в которых предоставляется муниципальная услуга, в соответствии с законодательством Российской Федерации и законодательством Ставропольского края о социальной защите инвалидов.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proofErr w:type="gramStart"/>
      <w:r w:rsidRPr="000F5FA2">
        <w:rPr>
          <w:rFonts w:ascii="Times New Roman" w:eastAsia="Times New Roman" w:hAnsi="Times New Roman"/>
          <w:bCs/>
          <w:sz w:val="28"/>
          <w:szCs w:val="28"/>
          <w:lang w:eastAsia="x-none"/>
        </w:rPr>
        <w:t>В случаях, если помещения архивного отдела, в которых предоставляется муниципальная услуга, невозможно полностью приспособить с учетом потребности инвалидов, администрация города Невинномысска до его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 города Невинномысска, меры для обеспечения доступа инвалидов к помещениям архивного отдела, в которых предоставляется муниципальная услуга либо, когда это возможно</w:t>
      </w:r>
      <w:proofErr w:type="gramEnd"/>
      <w:r w:rsidRPr="000F5FA2">
        <w:rPr>
          <w:rFonts w:ascii="Times New Roman" w:eastAsia="Times New Roman" w:hAnsi="Times New Roman"/>
          <w:bCs/>
          <w:sz w:val="28"/>
          <w:szCs w:val="28"/>
          <w:lang w:eastAsia="x-none"/>
        </w:rPr>
        <w:t>, обеспечивает предоставление муниципальной услуги по месту жительства инвалида или в дистанционном режиме.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 w:rsidRPr="000F5FA2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2.14.5. </w:t>
      </w:r>
      <w:r w:rsidRPr="000F5FA2">
        <w:rPr>
          <w:rFonts w:ascii="Times New Roman" w:eastAsia="Times New Roman" w:hAnsi="Times New Roman"/>
          <w:bCs/>
          <w:sz w:val="28"/>
          <w:szCs w:val="28"/>
          <w:lang w:eastAsia="x-none"/>
        </w:rPr>
        <w:t>Зал ожидания, место для заполнения запросов о предоставлении муниципальной услуги должны соответствовать комфортным условиям для заявителей, оборудованы столами и стульями для возможности оформления обращения, а также информационным стендом, содержащим сведения, указанные в пункте 1.3.10 настоящего административного регламента</w:t>
      </w:r>
      <w:r w:rsidRPr="000F5FA2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.</w:t>
      </w:r>
    </w:p>
    <w:p w:rsidR="000F5FA2" w:rsidRPr="000F5FA2" w:rsidRDefault="000F5FA2" w:rsidP="000F5FA2">
      <w:pPr>
        <w:tabs>
          <w:tab w:val="left" w:pos="851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76923C"/>
          <w:sz w:val="28"/>
          <w:szCs w:val="28"/>
          <w:lang w:eastAsia="x-none"/>
        </w:rPr>
      </w:pPr>
      <w:r w:rsidRPr="000F5FA2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2.15.</w:t>
      </w:r>
      <w:r w:rsidRPr="000F5FA2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Показатели доступности и качества муниципальной услуги, в том числе количество взаимодействий заявителя с должностными лицами и (или) работниками при предоставлении муниципальной услуги и их продолжительность, возможность получения муниципальной услуги в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 w:rsidRPr="000F5FA2">
        <w:rPr>
          <w:rFonts w:ascii="Times New Roman" w:eastAsia="Times New Roman" w:hAnsi="Times New Roman"/>
          <w:bCs/>
          <w:sz w:val="28"/>
          <w:szCs w:val="28"/>
          <w:lang w:eastAsia="x-none"/>
        </w:rPr>
        <w:t>Своевременность: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 w:rsidRPr="000F5FA2">
        <w:rPr>
          <w:rFonts w:ascii="Times New Roman" w:eastAsia="Times New Roman" w:hAnsi="Times New Roman"/>
          <w:bCs/>
          <w:sz w:val="28"/>
          <w:szCs w:val="28"/>
          <w:lang w:eastAsia="x-none"/>
        </w:rPr>
        <w:t>процент (доля) случаев предоставления муниципальной услуги в установленный срок с момента подачи документов - 100 процентов;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 w:rsidRPr="000F5FA2">
        <w:rPr>
          <w:rFonts w:ascii="Times New Roman" w:eastAsia="Times New Roman" w:hAnsi="Times New Roman"/>
          <w:bCs/>
          <w:sz w:val="28"/>
          <w:szCs w:val="28"/>
          <w:lang w:eastAsia="x-none"/>
        </w:rPr>
        <w:lastRenderedPageBreak/>
        <w:t>процент (доля) заявителей, ожидающих получения муниципальной услуги в очереди не более 15 минут, - 100 процентов.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 w:rsidRPr="000F5FA2">
        <w:rPr>
          <w:rFonts w:ascii="Times New Roman" w:eastAsia="Times New Roman" w:hAnsi="Times New Roman"/>
          <w:bCs/>
          <w:sz w:val="28"/>
          <w:szCs w:val="28"/>
          <w:lang w:eastAsia="x-none"/>
        </w:rPr>
        <w:t>Качество - процент (доля) заявителей, удовлетворенных качеством процесса предоставления муниципальной услуги, - 95 процентов.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 w:rsidRPr="000F5FA2">
        <w:rPr>
          <w:rFonts w:ascii="Times New Roman" w:eastAsia="Times New Roman" w:hAnsi="Times New Roman"/>
          <w:bCs/>
          <w:sz w:val="28"/>
          <w:szCs w:val="28"/>
          <w:lang w:eastAsia="x-none"/>
        </w:rPr>
        <w:t>Доступность: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 w:rsidRPr="000F5FA2">
        <w:rPr>
          <w:rFonts w:ascii="Times New Roman" w:eastAsia="Times New Roman" w:hAnsi="Times New Roman"/>
          <w:bCs/>
          <w:sz w:val="28"/>
          <w:szCs w:val="28"/>
          <w:lang w:eastAsia="x-none"/>
        </w:rPr>
        <w:t>процент (доля) заявителей, удовлетворенных качеством и информацией о порядке предоставления муниципальной услуги, - 100 процентов;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 w:rsidRPr="000F5FA2">
        <w:rPr>
          <w:rFonts w:ascii="Times New Roman" w:eastAsia="Times New Roman" w:hAnsi="Times New Roman"/>
          <w:bCs/>
          <w:sz w:val="28"/>
          <w:szCs w:val="28"/>
          <w:lang w:eastAsia="x-none"/>
        </w:rPr>
        <w:t>процент (доля) муниципальных услуг, информация о которых доступна через информационно-телекоммуникационную сеть «Интернет», - 90 процентов.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 w:rsidRPr="000F5FA2">
        <w:rPr>
          <w:rFonts w:ascii="Times New Roman" w:eastAsia="Times New Roman" w:hAnsi="Times New Roman"/>
          <w:bCs/>
          <w:sz w:val="28"/>
          <w:szCs w:val="28"/>
          <w:lang w:eastAsia="x-none"/>
        </w:rPr>
        <w:t>Вежливость - процент (доля) заявителей, удовлетворенных вежливостью персонала, - 95 процентов.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 w:rsidRPr="000F5FA2">
        <w:rPr>
          <w:rFonts w:ascii="Times New Roman" w:eastAsia="Times New Roman" w:hAnsi="Times New Roman"/>
          <w:bCs/>
          <w:sz w:val="28"/>
          <w:szCs w:val="28"/>
          <w:lang w:eastAsia="x-none"/>
        </w:rPr>
        <w:t>Процесс обжалования: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 w:rsidRPr="000F5FA2">
        <w:rPr>
          <w:rFonts w:ascii="Times New Roman" w:eastAsia="Times New Roman" w:hAnsi="Times New Roman"/>
          <w:bCs/>
          <w:sz w:val="28"/>
          <w:szCs w:val="28"/>
          <w:lang w:eastAsia="x-none"/>
        </w:rPr>
        <w:t>процент (доля) обоснованных жалоб к общему количеству обслуженных заявителей по данному виду муниципальных услуг - 2 процента;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 w:rsidRPr="000F5FA2">
        <w:rPr>
          <w:rFonts w:ascii="Times New Roman" w:eastAsia="Times New Roman" w:hAnsi="Times New Roman"/>
          <w:bCs/>
          <w:sz w:val="28"/>
          <w:szCs w:val="28"/>
          <w:lang w:eastAsia="x-none"/>
        </w:rPr>
        <w:t>процент (доля) обоснованных жалоб, рассмотренных и удовлетворенных в установленный срок, - 100 процентов;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 w:rsidRPr="000F5FA2">
        <w:rPr>
          <w:rFonts w:ascii="Times New Roman" w:eastAsia="Times New Roman" w:hAnsi="Times New Roman"/>
          <w:bCs/>
          <w:sz w:val="28"/>
          <w:szCs w:val="28"/>
          <w:lang w:eastAsia="x-none"/>
        </w:rPr>
        <w:t>процент (доля) заявителей, удовлетворенных существующим порядком обжалования, - 100 процентов;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 w:rsidRPr="000F5FA2">
        <w:rPr>
          <w:rFonts w:ascii="Times New Roman" w:eastAsia="Times New Roman" w:hAnsi="Times New Roman"/>
          <w:bCs/>
          <w:sz w:val="28"/>
          <w:szCs w:val="28"/>
          <w:lang w:eastAsia="x-none"/>
        </w:rPr>
        <w:t>процент (доля) заявителей, удовлетворенных сроками обжалования, - 90 процентов.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FA2">
        <w:rPr>
          <w:rFonts w:ascii="Times New Roman" w:hAnsi="Times New Roman"/>
          <w:sz w:val="28"/>
          <w:szCs w:val="28"/>
          <w:lang w:val="x-none"/>
        </w:rPr>
        <w:t xml:space="preserve">Возможность получения результата муниципальной услуги </w:t>
      </w:r>
      <w:r w:rsidRPr="000F5FA2">
        <w:rPr>
          <w:rFonts w:ascii="Times New Roman" w:hAnsi="Times New Roman"/>
          <w:sz w:val="28"/>
          <w:szCs w:val="28"/>
        </w:rPr>
        <w:t>в</w:t>
      </w:r>
      <w:r w:rsidRPr="000F5FA2">
        <w:rPr>
          <w:rFonts w:ascii="Times New Roman" w:hAnsi="Times New Roman"/>
          <w:sz w:val="28"/>
          <w:szCs w:val="28"/>
          <w:lang w:val="x-none"/>
        </w:rPr>
        <w:t xml:space="preserve"> МФЦ, </w:t>
      </w:r>
      <w:r w:rsidRPr="000F5FA2">
        <w:rPr>
          <w:rFonts w:ascii="Times New Roman" w:hAnsi="Times New Roman"/>
          <w:sz w:val="28"/>
          <w:szCs w:val="28"/>
        </w:rPr>
        <w:t>в</w:t>
      </w:r>
      <w:r w:rsidRPr="000F5FA2">
        <w:rPr>
          <w:rFonts w:ascii="Times New Roman" w:hAnsi="Times New Roman"/>
          <w:sz w:val="28"/>
          <w:szCs w:val="28"/>
          <w:lang w:val="x-none"/>
        </w:rPr>
        <w:t xml:space="preserve"> случае подачи заявления о ее предоставлении через </w:t>
      </w:r>
      <w:r w:rsidRPr="000F5FA2">
        <w:rPr>
          <w:rFonts w:ascii="Times New Roman" w:hAnsi="Times New Roman"/>
          <w:sz w:val="28"/>
          <w:szCs w:val="28"/>
        </w:rPr>
        <w:t>Единый, региональный порталы.</w:t>
      </w:r>
    </w:p>
    <w:p w:rsidR="000F5FA2" w:rsidRPr="000F5FA2" w:rsidRDefault="000F5FA2" w:rsidP="000F5F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ar-SA"/>
        </w:rPr>
      </w:pPr>
      <w:r w:rsidRPr="000F5FA2">
        <w:rPr>
          <w:rFonts w:ascii="Times New Roman" w:hAnsi="Times New Roman"/>
          <w:color w:val="000000"/>
          <w:sz w:val="28"/>
          <w:szCs w:val="28"/>
        </w:rPr>
        <w:t xml:space="preserve">2.16. </w:t>
      </w:r>
      <w:r w:rsidRPr="000F5FA2"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ar-SA"/>
        </w:rPr>
        <w:t xml:space="preserve">Иные требования, в том числе учитывающие особенности предоставления </w:t>
      </w:r>
      <w:r w:rsidRPr="000F5FA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муниципальной  </w:t>
      </w:r>
      <w:r w:rsidRPr="000F5FA2"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ar-SA"/>
        </w:rPr>
        <w:t xml:space="preserve">услуги по экстерриториальному принципу и  особенности предоставления </w:t>
      </w:r>
      <w:r w:rsidRPr="000F5FA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муниципальной  </w:t>
      </w:r>
      <w:r w:rsidRPr="000F5FA2"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ar-SA"/>
        </w:rPr>
        <w:t>услуги в электронной форме</w:t>
      </w:r>
    </w:p>
    <w:p w:rsidR="000F5FA2" w:rsidRPr="000F5FA2" w:rsidRDefault="000F5FA2" w:rsidP="000F5F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ar-SA"/>
        </w:rPr>
      </w:pPr>
      <w:r w:rsidRPr="000F5FA2"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ar-SA"/>
        </w:rPr>
        <w:t>2.16.1. Предоставление муниципальной услуги по экстерриториальному принципу не осуществляется.</w:t>
      </w:r>
    </w:p>
    <w:p w:rsidR="000F5FA2" w:rsidRPr="000F5FA2" w:rsidRDefault="000F5FA2" w:rsidP="000F5F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ar-SA"/>
        </w:rPr>
      </w:pPr>
      <w:r w:rsidRPr="000F5FA2"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ar-SA"/>
        </w:rPr>
        <w:t xml:space="preserve">2.16.2. </w:t>
      </w:r>
      <w:proofErr w:type="gramStart"/>
      <w:r w:rsidRPr="000F5FA2"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ar-SA"/>
        </w:rPr>
        <w:t>При подаче обращения в электронной форме с использованием Единого и регионального порталов используется простая электронная подпись, в соответствии с требованиями Федерального закона «Об электронной подписи» 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exact"/>
        <w:jc w:val="both"/>
        <w:rPr>
          <w:rFonts w:ascii="Times New Roman" w:eastAsia="Times New Roman" w:hAnsi="Times New Roman"/>
          <w:color w:val="76923C"/>
          <w:sz w:val="28"/>
          <w:szCs w:val="20"/>
          <w:lang w:eastAsia="x-none"/>
        </w:rPr>
      </w:pP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x-none"/>
        </w:rPr>
      </w:pPr>
      <w:r w:rsidRPr="000F5FA2">
        <w:rPr>
          <w:rFonts w:ascii="Times New Roman" w:eastAsia="Times New Roman" w:hAnsi="Times New Roman"/>
          <w:sz w:val="28"/>
          <w:szCs w:val="24"/>
          <w:lang w:val="en-US" w:eastAsia="x-none"/>
        </w:rPr>
        <w:t>III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>. Состав, последовательность и сроки выполнения административных процедур</w:t>
      </w: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 xml:space="preserve"> (действий)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</w:t>
      </w: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 xml:space="preserve">административных 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процедур (действий) в </w:t>
      </w: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>МФЦ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u w:val="single"/>
          <w:lang w:val="x-none" w:eastAsia="x-none"/>
        </w:rPr>
      </w:pPr>
    </w:p>
    <w:p w:rsid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3.1. Описание последовательности действий при предоставлении </w:t>
      </w:r>
      <w:r w:rsidRPr="000F5F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муниципальной </w:t>
      </w: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3.1.1. Предоставление</w:t>
      </w:r>
      <w:r w:rsidRPr="000F5F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муниципальной </w:t>
      </w: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услуги включает в себя следующие административные процедуры: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прием и регистрация заявления и документов на предоставление муниципальной услуги;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обращения, принятие решения о предоставлении (отказе в предоставлении) муниципальной услуги;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заявителю результата предоставления муниципальной услуги.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3.1.2. По запросу заявителя направляется информация о ходе рассмотрения обращения на любом этапе предоставления муниципальной услуги.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76923C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3.2. Информирование и консультирование заявителя по вопросу предоставления муниципальной услуги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3.2.1. Основанием для начала административной процедуры является обращение заявителя лично или посредством телефонной связи в архивный отдел.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3.2.2. Административная процедура осуществляется в день обращения заявителя. Общий максимальный срок выполнения административной процедуры не должен превышать 20 минут.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3.2.3 Указанная административная процедура выполняется должностным лицом архивного отдела.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3.2.4. Должностное лицо архивного отдела: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предоставляет информацию о нормативных правовых актах, регулирующих порядок предоставления муниципальной услуги;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разъясняет порядок, условия и сроки предоставления муниципальной услуги;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выдает образцы заявлений и список документов, необходимых для предоставления муниципальной услуги;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разъясняет порядок заполнения заявлений, порядок сбора необходимых документов и требования, предъявляемые к ним.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3.2.5. Результатом административной процедуры является, в зависимости от способа обращения, предоставление заявителю информации о порядке предоставления муниципальной услуги и (или) выдача заявителю перечня документов, необходимых для предоставления муниципальной услуги.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3.2.6. Должностное лицо архивного отдела регистрирует факт обращения заявителя </w:t>
      </w:r>
      <w:r w:rsidRPr="000F5FA2">
        <w:rPr>
          <w:rFonts w:ascii="Times New Roman" w:hAnsi="Times New Roman" w:cs="Arial"/>
          <w:sz w:val="28"/>
          <w:szCs w:val="28"/>
        </w:rPr>
        <w:t>в</w:t>
      </w: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системе электронного документооборота и делопроизводства «Дело» (далее – СЭДД «Дело»).</w:t>
      </w: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3.2.7. Критерием принятия решения об информировании и консультировании заявителя по вопросу предоставления муниципальной услуги является обращение заявителя.</w:t>
      </w:r>
    </w:p>
    <w:p w:rsidR="000F5FA2" w:rsidRDefault="000F5FA2" w:rsidP="000F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3.2.8. Способом фиксации </w:t>
      </w:r>
      <w:r w:rsidRPr="000F5FA2">
        <w:rPr>
          <w:rFonts w:ascii="Times New Roman" w:hAnsi="Times New Roman" w:cs="Arial"/>
          <w:sz w:val="28"/>
          <w:szCs w:val="28"/>
        </w:rPr>
        <w:t>результата выполнения административной процедуры является занесение факта обращения заявителя в СЭДД «Дело».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3.3. Прием и регистрация заявления и документов на предоставление муниципальной услуги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3.3.1. Основанием для начала административной процедуры является поступление в архивный отдел либо МФЦ заявления с комплектом документов, необходимых для предоставления муниципальной услуги, в соответствии с пунктом 2.6 настоящего административного регламента. 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При технической возможности осуществления межведомственного электронного взаимодействия с МФЦ сроком начала предоставления услуги является дата поступления в архивный отдел электронного пакета документов, содержащего заявление о предоставлении муниципальной услуги. При отсутствии межведомственного электронного взаимодействия – дата регистрации заявления в МФЦ.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Периодичность передачи пакета документов на бумажных носителях из МФЦ в архивный отдел производится: при наличии межведомственного электронного взаимодействия – не чаще одного раза в неделю, при отсутствии межведомственного электронного взаимодействия – в течение одного рабочего дня со дня поступления документов.</w:t>
      </w:r>
    </w:p>
    <w:p w:rsidR="000F5FA2" w:rsidRPr="000F5FA2" w:rsidRDefault="000F5FA2" w:rsidP="000F5F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>3.3.2. Выполняет данную административную процедуру должностное лицо, ответственное за прием и регистрацию документов.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3.3.3. При личном представлении заявителем обращения о предоставлении муниципальной  услуги должностное лицо, ответственное за прием и регистрацию документов, удостоверяет личность заявителя, принимает </w:t>
      </w:r>
      <w:hyperlink w:anchor="Par292" w:history="1">
        <w:r w:rsidRPr="000F5FA2">
          <w:rPr>
            <w:rFonts w:ascii="Times New Roman" w:eastAsia="Times New Roman" w:hAnsi="Times New Roman"/>
            <w:sz w:val="28"/>
            <w:szCs w:val="28"/>
            <w:lang w:eastAsia="ru-RU"/>
          </w:rPr>
          <w:t>обращение</w:t>
        </w:r>
      </w:hyperlink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муниципальной  услуги и регистрирует его.  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3.3.4. По просьбе заявителя при его личном обращении на копии или втором экземпляре обращения должностное лицо, ответственное за прием и регистрацию документов, делает отметку о дате приема обращения, количестве принятых листов и сообщает телефон для справок по обращениям заявителей.</w:t>
      </w:r>
    </w:p>
    <w:p w:rsidR="000F5FA2" w:rsidRPr="000F5FA2" w:rsidRDefault="000F5FA2" w:rsidP="000F5F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 xml:space="preserve">3.3.5. При поступлении обращения в форме электронного документа должностное  лицо,  ответственное  за  прием  и  регистрацию  </w:t>
      </w: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документов</w:t>
      </w:r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 xml:space="preserve">, распечатывает поступившее обращение и регистрирует его в общем порядке. 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3.3.6. Обращение, поступившее из МФЦ, принимается должностным лицом, ответственным за прием и регистрацию документов, и регистрируется в общем порядке.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3.3.7. Сведения о поступившем обращении вносятся должностным лицом архивного отдела в регистрационную карточку СЭДД «Дело», в которой указываются: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заявителя (в именительном падеже), его адрес. Если письмо подписано двумя и более авторами, то такое обращение считается коллективным и регистрируется первый автор или автор, в адрес которого просят направить ответ;</w:t>
      </w:r>
    </w:p>
    <w:p w:rsid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наименование юридического лица, сведения о его представителе;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дата поступления обращения;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регистрационный номер;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интересующие заявителя архивные сведения и т.д.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3.3.8. Результатом административной процедуры является занесение данных о поступившем обращении в</w:t>
      </w:r>
      <w:r w:rsidRPr="000F5FA2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СЭДД «Дело» и передача обращения на рассмотрение начальнику архивного отдела.</w:t>
      </w:r>
    </w:p>
    <w:p w:rsidR="000F5FA2" w:rsidRPr="000F5FA2" w:rsidRDefault="000F5FA2" w:rsidP="000F5F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 xml:space="preserve">3.3.9. Срок приема и регистрации обращения заявителя при его личном обращении - 2 минуты. </w:t>
      </w:r>
    </w:p>
    <w:p w:rsidR="000F5FA2" w:rsidRPr="000F5FA2" w:rsidRDefault="000F5FA2" w:rsidP="000F5F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 xml:space="preserve">3.3.10. Срок регистрации </w:t>
      </w:r>
      <w:hyperlink w:anchor="Par292" w:history="1">
        <w:r w:rsidRPr="000F5FA2">
          <w:rPr>
            <w:rFonts w:ascii="Times New Roman" w:eastAsia="Times New Roman" w:hAnsi="Times New Roman"/>
            <w:sz w:val="28"/>
            <w:szCs w:val="20"/>
            <w:lang w:eastAsia="ru-RU"/>
          </w:rPr>
          <w:t>обращения</w:t>
        </w:r>
      </w:hyperlink>
      <w:r w:rsidRPr="000F5FA2">
        <w:rPr>
          <w:rFonts w:ascii="Times New Roman" w:eastAsia="Times New Roman" w:hAnsi="Times New Roman"/>
          <w:sz w:val="28"/>
          <w:szCs w:val="20"/>
          <w:lang w:eastAsia="ru-RU"/>
        </w:rPr>
        <w:t xml:space="preserve"> заявителя, поступившего по почте, МФЦ, Единый, региональный порталы, составляет 1 рабочий день.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3.3.11. Критерием принятия решения о приеме и регистрации обращения является поступление документов в архивный отдел.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3.3.12. Способом фиксации </w:t>
      </w:r>
      <w:r w:rsidRPr="000F5FA2">
        <w:rPr>
          <w:rFonts w:ascii="Times New Roman" w:hAnsi="Times New Roman" w:cs="Arial"/>
          <w:sz w:val="28"/>
          <w:szCs w:val="28"/>
        </w:rPr>
        <w:t xml:space="preserve">результата выполнения административной процедуры является занесение данных о поступившем обращении в </w:t>
      </w: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СЭДД «Дело»</w:t>
      </w:r>
      <w:r w:rsidRPr="000F5FA2">
        <w:rPr>
          <w:rFonts w:ascii="Times New Roman" w:hAnsi="Times New Roman" w:cs="Arial"/>
          <w:sz w:val="28"/>
          <w:szCs w:val="28"/>
        </w:rPr>
        <w:t>.</w:t>
      </w:r>
    </w:p>
    <w:p w:rsidR="000F5FA2" w:rsidRPr="000F5FA2" w:rsidRDefault="000F5FA2" w:rsidP="000F5FA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F5FA2">
        <w:rPr>
          <w:rFonts w:ascii="Times New Roman" w:eastAsia="Times New Roman" w:hAnsi="Times New Roman"/>
          <w:sz w:val="28"/>
          <w:szCs w:val="28"/>
          <w:lang w:val="x-none" w:eastAsia="x-none"/>
        </w:rPr>
        <w:t>3.4. Р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>ассмотрение обращения, принятие решения о предоставлении (отказе в предоставлении) муниципальной  услуги</w:t>
      </w:r>
      <w:r w:rsidRPr="000F5FA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</w:p>
    <w:p w:rsidR="000F5FA2" w:rsidRPr="000F5FA2" w:rsidRDefault="000F5FA2" w:rsidP="000F5FA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F5FA2">
        <w:rPr>
          <w:rFonts w:ascii="Times New Roman" w:eastAsia="Times New Roman" w:hAnsi="Times New Roman"/>
          <w:sz w:val="28"/>
          <w:szCs w:val="28"/>
          <w:lang w:val="x-none" w:eastAsia="x-none"/>
        </w:rPr>
        <w:t>3.4.1. Основанием для начала административной процедуры является поступление начальник</w:t>
      </w:r>
      <w:r w:rsidRPr="000F5FA2">
        <w:rPr>
          <w:rFonts w:ascii="Times New Roman" w:eastAsia="Times New Roman" w:hAnsi="Times New Roman"/>
          <w:sz w:val="28"/>
          <w:szCs w:val="28"/>
          <w:lang w:eastAsia="x-none"/>
        </w:rPr>
        <w:t xml:space="preserve">у </w:t>
      </w:r>
      <w:r w:rsidRPr="000F5FA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архивного отдела зарегистрированного должностным лицом, ответственным за прием и регистрацию, обращения заявителя. 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3.4.2. </w:t>
      </w:r>
      <w:proofErr w:type="gramStart"/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Начальник архивного отдела в течение 1 рабочего дня после поступления ему  зарегистрированного обращения проверяет обращение на соответствие требованиям, предусмотренным пунктами 2.6.2 - 2.6.5 настоящего административного регламента, принимает решение о предоставлении (отказе в предоставлении) муниципальной  услуги в соответствии с пунктом 2.9.1 настоящего административного регламента, определяет исполнителя и устанавливает сроки рассмотрения обращения, передает его с соответствующей резолюцией должностному лицу, ответственному за прием и</w:t>
      </w:r>
      <w:proofErr w:type="gramEnd"/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регистрацию документов.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3.4.3. Должностное лицо, ответственное за прием и регистрацию документов, в день получения обращения с резолюцией от начальника архивного отдела, вносит соответствующую информацию в СЭДД «Дело» и направляет обращение исполнителю.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3.4.4. Результатом административной процедуры является принятие решения о предоставлении (отказе в предоставлении) муниципальной  услуги и направление обращения исполнителю.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3.4.5. Срок рассмотрения обращения и принятия решения о предоставлении (отказе в предоставлении) муниципальной услуги - 1 день со дня регистрации обращения.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3.4.6. Срок направления обращения исполнителю - день получения обращения с соответствующей резолюцией от начальника архивного отдела.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3.4.7. Критерием принятия решения о предоставлении муниципальной услуги является наличие документов, указанных в пунктах 2.6.3 и 2.6.4 настоящего административного регламента. 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3.4.8. Способом фиксации результата выполнения административной процедуры является передача обращения с соответствующей резолюцией должностному лицу, ответственному за прием и регистрацию документов.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3.5. Направление заявителю результата предоставления муниципальной услуги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3.5.1. Основанием для начала административной процедуры является поступление должностному лицу, ответственному за прием и регистрацию документов, подписанного ответа заявителю.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3.5.2. Должностное лицо, ответственное за прием и регистрацию документов, регистрирует ответ заявителю в СЭДД «Дело» и направляет его заявителю в течение 1 рабочего дня.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3.5.3. Архивные выписки, справки, копии, информационные письма, уведомления об отсутствии запрашиваемых документов, отказе в предоставлении муниципальной услуги передаются заявителю лично или направляются по почте, через МФЦ.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3.5.4.</w:t>
      </w:r>
      <w:r w:rsidRPr="000F5FA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При поступлении обращения в форме электронного документа через Единый портал или региональный портал подготовленные архивные выписки, копии, уведомления об отсутствии запрашиваемых документов, отказе в предоставлении муниципальной услуги передаются заявителю в форме электронного документа (по его выбору).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3.5.5. Подлинники обращений граждан возвращаются в соответствующие органы при наличии на них штампа «Подлежит возврату» и специальной отметки в сопроводительном письме.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3.5.6. Результатом административной процедуры является регистрация и направление заявителю</w:t>
      </w:r>
      <w:r w:rsidRPr="000F5F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результата предоставления муниципальной услуги.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 w:cs="Arial"/>
          <w:sz w:val="28"/>
          <w:szCs w:val="28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3.5.7. </w:t>
      </w:r>
      <w:r w:rsidRPr="000F5FA2">
        <w:rPr>
          <w:rFonts w:ascii="Times New Roman" w:hAnsi="Times New Roman" w:cs="Arial"/>
          <w:sz w:val="28"/>
          <w:szCs w:val="28"/>
        </w:rPr>
        <w:t>В случае если заявитель не явился в архивный отдел за а</w:t>
      </w: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рхивной выпиской, справкой, копией, уведомлением об отсутствии запрашиваемых документов, отказе в предоставлении муниципальной услуги, о</w:t>
      </w:r>
      <w:r w:rsidRPr="000F5FA2">
        <w:rPr>
          <w:rFonts w:ascii="Times New Roman" w:hAnsi="Times New Roman" w:cs="Arial"/>
          <w:sz w:val="28"/>
          <w:szCs w:val="28"/>
        </w:rPr>
        <w:t>ригиналы документов хранятся в архивном отделе в течение сроков хранения, установленных федеральными законами, иными нормативными правовыми актами Российской Федерации.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 w:cs="Arial"/>
          <w:sz w:val="28"/>
          <w:szCs w:val="28"/>
        </w:rPr>
      </w:pPr>
      <w:r w:rsidRPr="000F5FA2">
        <w:rPr>
          <w:rFonts w:ascii="Times New Roman" w:hAnsi="Times New Roman" w:cs="Arial"/>
          <w:sz w:val="28"/>
          <w:szCs w:val="28"/>
        </w:rPr>
        <w:t>В случае если заявитель по какой-либо причине не явился в МФЦ  за получением результата предоставления муниципальной услуги, по истечении 30 календарных дней с момента получения результата в МФЦ из архивного отдела, МФЦ по сопроводительному реестру передает результат в архивный отдел.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0F5FA2">
        <w:rPr>
          <w:rFonts w:ascii="Times New Roman" w:hAnsi="Times New Roman" w:cs="Arial"/>
          <w:sz w:val="28"/>
          <w:szCs w:val="28"/>
        </w:rPr>
        <w:t xml:space="preserve">3.5.8. </w:t>
      </w: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Критерием принятия решения о направлении ответа заявителю и способом фиксации результата выполнения административной процедуры является архивная выписка, справка, копия, информационное письмо, уведомление об отсутствии запрашиваемых документов, отказе в предоставлении муниципальной услуги.</w:t>
      </w:r>
    </w:p>
    <w:p w:rsidR="000F5FA2" w:rsidRPr="000F5FA2" w:rsidRDefault="000F5FA2" w:rsidP="000F5F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3.6. Особенности документационного обеспечения взаимодействия с МФЦ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 w:cs="Arial"/>
          <w:sz w:val="28"/>
          <w:szCs w:val="28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3.6.1. </w:t>
      </w:r>
      <w:proofErr w:type="gramStart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обращении заявителя в МФЦ, документы, указанные в пунктах 2.6.4 и 2.6.5 настоящего административного регламента, передаются МФЦ в архивный отдел в форме электронных документов </w:t>
      </w:r>
      <w:r w:rsidRPr="000F5FA2">
        <w:rPr>
          <w:rFonts w:ascii="Times New Roman" w:hAnsi="Times New Roman" w:cs="Arial"/>
          <w:sz w:val="28"/>
          <w:szCs w:val="28"/>
        </w:rPr>
        <w:t>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  <w:proofErr w:type="gramEnd"/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 w:cs="Arial"/>
          <w:sz w:val="28"/>
          <w:szCs w:val="28"/>
        </w:rPr>
      </w:pPr>
      <w:r w:rsidRPr="000F5FA2">
        <w:rPr>
          <w:rFonts w:ascii="Times New Roman" w:hAnsi="Times New Roman" w:cs="Arial"/>
          <w:sz w:val="28"/>
          <w:szCs w:val="28"/>
        </w:rPr>
        <w:t xml:space="preserve">Передача в архивный отдел оригиналов документов, указанных в                 пунктах 2.6.4 и 2.6.5 административного регламента, принятых </w:t>
      </w: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МФЦ</w:t>
      </w:r>
      <w:r w:rsidRPr="000F5FA2">
        <w:rPr>
          <w:rFonts w:ascii="Times New Roman" w:hAnsi="Times New Roman" w:cs="Arial"/>
          <w:sz w:val="28"/>
          <w:szCs w:val="28"/>
        </w:rPr>
        <w:t xml:space="preserve">, при направлении в архивный отдел электронных документов, не требуется. 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 w:cs="Arial"/>
          <w:sz w:val="28"/>
          <w:szCs w:val="28"/>
        </w:rPr>
      </w:pPr>
      <w:r w:rsidRPr="000F5FA2">
        <w:rPr>
          <w:rFonts w:ascii="Times New Roman" w:hAnsi="Times New Roman" w:cs="Arial"/>
          <w:sz w:val="28"/>
          <w:szCs w:val="28"/>
        </w:rPr>
        <w:t xml:space="preserve">Оригиналы документов хранятся в </w:t>
      </w: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МФЦ</w:t>
      </w:r>
      <w:r w:rsidRPr="000F5FA2">
        <w:rPr>
          <w:rFonts w:ascii="Times New Roman" w:hAnsi="Times New Roman" w:cs="Arial"/>
          <w:sz w:val="28"/>
          <w:szCs w:val="28"/>
        </w:rPr>
        <w:t xml:space="preserve"> в течение сроков хранения, установленных федеральными законами, иными нормативными правовыми актами Российской Федерации. 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0F5FA2">
        <w:rPr>
          <w:rFonts w:ascii="Times New Roman" w:hAnsi="Times New Roman" w:cs="Arial"/>
          <w:sz w:val="28"/>
          <w:szCs w:val="28"/>
        </w:rPr>
        <w:t xml:space="preserve">3.6.2. </w:t>
      </w:r>
      <w:proofErr w:type="gramStart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Архивные выписки, справки, копии, уведомления об отсутствии запрашиваемых документов, отказе в предоставлении муниципальной  услуги, направляемые в МФЦ</w:t>
      </w:r>
      <w:r w:rsidRPr="000F5FA2">
        <w:rPr>
          <w:rFonts w:ascii="Times New Roman" w:hAnsi="Times New Roman" w:cs="Arial"/>
          <w:sz w:val="28"/>
          <w:szCs w:val="28"/>
        </w:rPr>
        <w:t xml:space="preserve"> по результатам предоставления муниципальной  услуги, могут направляться в форме электронного документа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или на бумажном носителе.</w:t>
      </w:r>
      <w:proofErr w:type="gramEnd"/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0F5FA2">
        <w:rPr>
          <w:rFonts w:ascii="Times New Roman" w:hAnsi="Times New Roman" w:cs="Arial"/>
          <w:sz w:val="28"/>
          <w:szCs w:val="28"/>
        </w:rPr>
        <w:t xml:space="preserve">Форма направления архивным отделом результата предоставленной муниципальной услуги в </w:t>
      </w: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МФЦ</w:t>
      </w:r>
      <w:r w:rsidRPr="000F5FA2">
        <w:rPr>
          <w:rFonts w:ascii="Times New Roman" w:hAnsi="Times New Roman" w:cs="Arial"/>
          <w:sz w:val="28"/>
          <w:szCs w:val="28"/>
        </w:rPr>
        <w:t xml:space="preserve"> определяется соглашением между администрацией города Невинномысска и </w:t>
      </w: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МФЦ</w:t>
      </w:r>
      <w:r w:rsidRPr="000F5FA2">
        <w:rPr>
          <w:rFonts w:ascii="Times New Roman" w:hAnsi="Times New Roman" w:cs="Arial"/>
          <w:sz w:val="28"/>
          <w:szCs w:val="28"/>
        </w:rPr>
        <w:t>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hAnsi="Times New Roman" w:cs="Arial"/>
          <w:sz w:val="28"/>
          <w:szCs w:val="28"/>
        </w:rPr>
        <w:t xml:space="preserve">3.6.3. В случае если заявитель не явился в </w:t>
      </w: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МФЦ</w:t>
      </w:r>
      <w:r w:rsidRPr="000F5FA2">
        <w:rPr>
          <w:rFonts w:ascii="Times New Roman" w:hAnsi="Times New Roman" w:cs="Arial"/>
          <w:sz w:val="28"/>
          <w:szCs w:val="28"/>
        </w:rPr>
        <w:t xml:space="preserve"> за а</w:t>
      </w: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рхивной выпиской, справкой, копией, уведомлением об отсутствии запрашиваемых документов и/или пересылке обращения в органы муниципальной власти, органы местного самоуправления, организации, осуществляющие хранение запрашиваемых заявителем документов, отказе в предоставлении муниципальной  услуги: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 w:cs="Arial"/>
          <w:sz w:val="28"/>
          <w:szCs w:val="28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оригиналы документов на бумажном носителе подлежат возврату в архивный отдел через 30 календарных дней со дня их получения МФЦ;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hAnsi="Times New Roman" w:cs="Arial"/>
          <w:sz w:val="28"/>
          <w:szCs w:val="28"/>
        </w:rPr>
        <w:t xml:space="preserve">электронные документы, направляемые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подлежат уничтожению в установленном порядке </w:t>
      </w: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через 30 календарных дней со дня их получения МФЦ.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3.7. Порядок осуществления административных процедур в электронной форме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3.7.1. </w:t>
      </w:r>
      <w:proofErr w:type="gramStart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Предоставление муниципальной услуги в электронной форме с использованием Единого, регионального порталов включает в себя следующие административные процедуры:</w:t>
      </w:r>
      <w:proofErr w:type="gramEnd"/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предоставление информации и обеспечение доступа заявителю к сведениям о муниципальной услуге;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формирование и прием заявления о предоставлении муниципальной услуги;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получение заявителем сведений о ходе предоставления муниципальной услуги; 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досудебное (внесудебное) обжалование решений и действий (бездействия) архивного отдела, его должностных лиц при предоставлении муниципальной услуги.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3.7.2. Информирование заявителя по вопросам предоставления муниципальной услуги осуществляется способами, указанными в пункте 1.3.1 настоящего административного регламента.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3.7.3. Формирование обращения заявителя осуществляется посредством заполнения электронной формы обращения на Едином, региональном порталах  без необходимости дополнительной подачи заявления в какой-либо иной форме.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3.7.4. При формировании обращения заявителю обеспечивается: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возможность печати на бумажном носителе копии электронной формы обращения;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повторного ввода значений в электронную форму обращения;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заполнение полей электронной формы обращения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размещенных на Едином, региональном порталах, в части, касающейся сведений, отсутствующих в</w:t>
      </w:r>
      <w:proofErr w:type="gramEnd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единой системе идентификац</w:t>
      </w:r>
      <w:proofErr w:type="gramStart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ии и ау</w:t>
      </w:r>
      <w:proofErr w:type="gramEnd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тентификации;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обращения без </w:t>
      </w:r>
      <w:proofErr w:type="gramStart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потери</w:t>
      </w:r>
      <w:proofErr w:type="gramEnd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ранее введенной информации;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запросам – в течение не менее трех месяцев.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3.7.5. Сформированное заявление направляется в архивный отдел посредством Единого портала, регионального портала.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В случае предоставления заявления в форме электронного документа днем обращения за предоставлением муниципальной услуги считается дата подачи заявления в форме электронного документа.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Архивный отдел обеспечивает прием заявления и его регистрацию в порядке, предусмотренном пунктом 3.3 настоящего административного регламента, без необходимости повторного представления на бумажном носителе.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После принятия заявления статус обращения заявления в личном кабинете на Едином портале, региональном портале обновляется до статуса «принято».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3.7.6. Информация о ходе предоставления муниципальной услуги направляется заявителю архивным отделом в срок, не превышающий  одного рабочего дня после завершения выполнения соответствующей административной процедуры, на адрес электронной почты или с использованием средств Единого, регионального порталов по выбору заявителя.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При предоставлении муниципальной услуги  в электронной форме гражданину направляется: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уведомление о приеме и регистрации заявления;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уведомление о начале процедуры предоставления муниципальной услуги;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уведомление о результате предоставления муниципальной услуги.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3.7.7. Результат предоставления муниципальной услуги, при подаче заявления в электронной форме с использованием Единого, регионального порталов, может быть получен заявителем в архивном отделе или МФЦ по выбору заявителя.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3.7.8. </w:t>
      </w:r>
      <w:proofErr w:type="gramStart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Оценка качества предоставления муниципальной услуги осуществляется заявителем посредством заполнения соответствующей формы в личном кабинете на Едином, региональном порталах.</w:t>
      </w:r>
      <w:proofErr w:type="gramEnd"/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3.7.9. </w:t>
      </w:r>
      <w:proofErr w:type="gramStart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Досудебное (внесудебное) обжалование решений и действий (бездействия) архивного отдела, его должностных лиц посредством Единого, регионального порталов осуществляется в порядке, предусмотренном разделом </w:t>
      </w:r>
      <w:r w:rsidRPr="000F5FA2">
        <w:rPr>
          <w:rFonts w:ascii="Times New Roman" w:eastAsia="Times New Roman" w:hAnsi="Times New Roman" w:cs="Arial"/>
          <w:sz w:val="28"/>
          <w:szCs w:val="28"/>
          <w:lang w:val="en-US" w:eastAsia="ru-RU"/>
        </w:rPr>
        <w:t>V</w:t>
      </w: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«Досудебный (внесудебный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служащих, МФЦ, работников  МФЦ» настоящего административного регламента.</w:t>
      </w:r>
      <w:proofErr w:type="gramEnd"/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 w:rsid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3.8.1. </w:t>
      </w:r>
      <w:proofErr w:type="gramStart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Архивный отдел, участвующий в предоставлении муниципальной услуги, его должностное лицо исправляет допущенные опечатки и ошибки в выданных в результате предоставления муниципальной услуги документах, указанных во втором абзаце пункта 2.3 настоящего административного </w:t>
      </w:r>
      <w:proofErr w:type="gramEnd"/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регламента, путем выдачи новых документов в течение 5 рабочих дней со дня поступления обращения заявителя об исправлении допущенных опечаток и ошибок.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3.9. Особенности выполнения административных процедур (действий) в МФЦ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3.9.1. Предоставление муниципальной услуги  МФЦ включает в себя следующие административные процедуры: 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информирование заявителя о порядке предоставления  муниципальной услуги в МФЦ, о ходе предоставления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прием обращения заявителя о предоставлении муниципальной услуги и иных документов, необходимых для предоставления муниципальной  услуги;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формирование и направление МФЦ межведомственного запроса в архивный отдел;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выдача заявителю результата предоставления муниципальной услуги,             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архивным отделом.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3.9.2. Информирование заявителя о порядке предоставления муниципальной услуги в МФЦ, о ходе предоставления муниципальной услуги, </w:t>
      </w:r>
      <w:proofErr w:type="gramStart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указанной</w:t>
      </w:r>
      <w:proofErr w:type="gramEnd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том числе в комплексном запросе, или о готовности документов, являющихся результатом предоставления муниципальной услуги, указанной в комплексном запросе, осуществляется: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в ходе личного приема заявителя;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по телефону;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по электронной почте.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3.9.3. </w:t>
      </w:r>
      <w:proofErr w:type="gramStart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Основанием для начала административной процедуры является личное обращение заявителя в МФЦ, находящийся в пределах территории муниципального образования Ставропольского края на котором располагается архивный отдел, участвующий в предоставлении муниципальной услуги и с которым заключено соглашение о взаимодействии, а также подача обращения заявителя предусмотрена перечнем государственных и муниципальных услуг, предоставляемых в МФЦ, предусмотренным соглашением.</w:t>
      </w:r>
      <w:proofErr w:type="gramEnd"/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В случае подачи обращения и документов, необходимых для предоставления муниципальной услуги, обязанность по представлению которых возложена на заявителя, через МФЦ днем обращения за предоставлением муниципальной услуги считается дата приема обращения МФЦ.</w:t>
      </w:r>
    </w:p>
    <w:p w:rsid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3.9.4. При однократном обращении заявителя в МФЦ с комплексным запросом о предоставлении нескольких государственных и (или) муниципальных услуг организуется предоставление двух и более государственных и (или) 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муниципальных услуг.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Заявление, составленное МФЦ на основании запроса заявителя о предоставлении нескольких услуг (далее - заявление, составленное на основании комплексного запроса), должно быть подписано уполномоченным работником МФЦ, скреплено печатью МФЦ.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Одновременно с комплексным запросом заявитель подает в МФЦ сведения, документы и (или) информацию, необходимые для предоставления государственных и (или) муниципальных услуг указанных в комплексном запросе, за исключением документов, на которые распространяется требование пункта 2 части 1 статьи 7 Федерального закона «Об организации предоставления государственных и муниципальных услуг», а также сведений, документов и (или) информации, которые у заявителя отсутствуют и должны</w:t>
      </w:r>
      <w:proofErr w:type="gramEnd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быть получены по результатам предоставления иных указанных в комплексном запросе государственных и (или) муниципальных услуг.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Заявления, составленные на основании комплексного запроса, а также сведения, документы и информация, необходимые для предоставления муниципальной услуги, направляются в архивный отдел с приложением заверенной МФЦ копии комплексного запроса.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3.9.5. Формирование и направление МФЦ межведомственного запроса в архивный отдел, участвующий в предоставлении муниципальной услуги, а также выдача заявителю результата предоставления муниципальной услуги осуществляются в порядке, предусмотренном пунктом  3.6 настоящего административного регламента.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0"/>
          <w:lang w:val="en-US" w:eastAsia="ru-RU"/>
        </w:rPr>
        <w:t>IV</w:t>
      </w: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>. Ф</w:t>
      </w:r>
      <w:r w:rsidRPr="000F5F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ормы контроля за исполнением 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административного регламента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 xml:space="preserve">4.1. Текущий контроль </w:t>
      </w:r>
      <w:proofErr w:type="gramStart"/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>за</w:t>
      </w:r>
      <w:proofErr w:type="gramEnd"/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>: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>полнотой, доступностью и качеством предоставления муниципальной услуги осуществляется начальником архивного отдела либо лицом, его замещающим, путем проведения выборочных проверок соблюдения и исполнения специалистами архивного отдела положений настоящего административного регламента и опроса мнения заявителей;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архивного отдела постоянно путем проведения проверок соблюдения и исполнения специалистами архивного отдела,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</w:p>
    <w:p w:rsid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lastRenderedPageBreak/>
        <w:t xml:space="preserve">Текущий </w:t>
      </w:r>
      <w:proofErr w:type="gramStart"/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>контроль за</w:t>
      </w:r>
      <w:proofErr w:type="gramEnd"/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 xml:space="preserve"> соблюдением специалистами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специалистом МФЦ, в компетенцию которого входит осуществление текущего контроля за деятельностью специалистов МФЦ ежедневно.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x-none" w:eastAsia="x-none"/>
        </w:rPr>
      </w:pP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>4.2. Порядок и периодичность осуществления плановых и внеплановых проверок полноты и качества предоставления муниципальной  услуги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x-none" w:eastAsia="x-none"/>
        </w:rPr>
      </w:pP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>4.2.1. Проверки полноты и качества предоставления муниципальной  услуги могут быть плановыми (осуществляются комитетом в соответствии с планом проверок, согласованным в установленном порядке с прокуратурой Ставропольского края) и внеплановыми (проводятся комитетом или администрацией</w:t>
      </w: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 xml:space="preserve"> города Невинномысска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по жалобам заявителей на действия (бездействие) и решения, осуществляемые в ходе предоставления муниципальной  услуги). 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4.2.2. </w:t>
      </w:r>
      <w:proofErr w:type="gramStart"/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Порядок осуществления плановых и внеплановых проверок комитетом полноты и качества предоставления муниципальной  услуги определяются административным регламентом исполнения комитетом государственной функции по осуществлению контроля за соблюдением органами местного самоуправления муниципальных районов и городских округов Ставропольского края, юридическими и физическими лицами на территории Ставропольского края законодательства об архивном деле в Российской Федерации и законодательства Ставропольского края в области архивного дела.</w:t>
      </w:r>
      <w:proofErr w:type="gramEnd"/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Плановые проверки проводятся не чаще чем один раз в 2 года.</w:t>
      </w:r>
    </w:p>
    <w:p w:rsidR="000F5FA2" w:rsidRPr="000F5FA2" w:rsidRDefault="000F5FA2" w:rsidP="000F5FA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4.2.3. Порядок и периодичность осуществления плановых и внеплановых проверок полноты и качества предоставления муниципальной  услуги администрацией города Невинномысска определяются главой города Невинномысска. 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76923C"/>
          <w:sz w:val="28"/>
          <w:szCs w:val="24"/>
          <w:lang w:val="x-none" w:eastAsia="x-none"/>
        </w:rPr>
      </w:pP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4.3. </w:t>
      </w:r>
      <w:r w:rsidRPr="000F5FA2">
        <w:rPr>
          <w:rFonts w:ascii="Times New Roman" w:eastAsia="Times New Roman" w:hAnsi="Times New Roman"/>
          <w:bCs/>
          <w:sz w:val="28"/>
          <w:szCs w:val="24"/>
          <w:lang w:val="x-none" w:eastAsia="x-none"/>
        </w:rPr>
        <w:t xml:space="preserve">Ответственность </w:t>
      </w:r>
      <w:r w:rsidRPr="000F5FA2">
        <w:rPr>
          <w:rFonts w:ascii="Times New Roman" w:eastAsia="Times New Roman" w:hAnsi="Times New Roman"/>
          <w:bCs/>
          <w:sz w:val="28"/>
          <w:szCs w:val="24"/>
          <w:lang w:eastAsia="x-none"/>
        </w:rPr>
        <w:t xml:space="preserve">архивного отдела, </w:t>
      </w:r>
      <w:r w:rsidRPr="000F5FA2">
        <w:rPr>
          <w:rFonts w:ascii="Times New Roman" w:eastAsia="Times New Roman" w:hAnsi="Times New Roman"/>
          <w:bCs/>
          <w:sz w:val="28"/>
          <w:szCs w:val="24"/>
          <w:lang w:val="x-none" w:eastAsia="x-none"/>
        </w:rPr>
        <w:t>должностных лиц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архивного отдела</w:t>
      </w: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>, МФЦ, должностных лиц МФЦ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за решения и действия (бездействие), принимаемые (осуществляемые) ими в ходе предоставления муниципальной  услуги</w:t>
      </w:r>
    </w:p>
    <w:p w:rsid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4.3.1. </w:t>
      </w: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 xml:space="preserve">Архивный отдел, МФЦ, а также их должностные лица несут ответственность за полноту и качество предоставления муниципальной услуги, за решения и (или) действия (бездействие), принимаемые (осуществляемые) в ходе предоставления муниципальной услуги, за соблюдение и исполнение положений административного регламента и </w:t>
      </w:r>
    </w:p>
    <w:p w:rsidR="00631ABB" w:rsidRDefault="00631ABB" w:rsidP="00631AB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</w:p>
    <w:p w:rsidR="000F5FA2" w:rsidRPr="000F5FA2" w:rsidRDefault="000F5FA2" w:rsidP="00631AB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lastRenderedPageBreak/>
        <w:t>правовых актов Российской Федерации и Ставропольского края, устанавливающих требования к предоставлению муниципальной услуги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>.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>4.3.2. Персональная ответственность должностных лиц архивного отдела, специалистов МФЦ, ответственных за исполнение административных процедур (действий),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x-none" w:eastAsia="x-none"/>
        </w:rPr>
      </w:pP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>4.3.3. 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x-none" w:eastAsia="x-none"/>
        </w:rPr>
      </w:pP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>4.4. Положения, характеризующие требования к порядку и формам контроля за предоставлением муниципальной  услуги, в том числе со стороны граждан, их объединений и организаций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4.4.1. Контроль за предоставлением муниципальной  </w:t>
      </w:r>
      <w:r w:rsidRPr="000F5FA2">
        <w:rPr>
          <w:rFonts w:ascii="Times New Roman" w:eastAsia="Times New Roman" w:hAnsi="Times New Roman"/>
          <w:sz w:val="28"/>
          <w:szCs w:val="28"/>
          <w:lang w:val="x-none" w:eastAsia="x-none"/>
        </w:rPr>
        <w:t>услуги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включает в себя</w:t>
      </w: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>: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выявление и устранение нарушений прав граждан, их объединений и организаций; 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x-none" w:eastAsia="x-none"/>
        </w:rPr>
      </w:pP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>рассмотрение, принятие решений и подготовку ответов на жалобы заявителей на решения, действия (бездействие) должностных лиц архивного отдела.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4.4.2. Граждане могут осуществлять </w:t>
      </w:r>
      <w:proofErr w:type="gramStart"/>
      <w:r w:rsidRPr="000F5FA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контроль за</w:t>
      </w:r>
      <w:proofErr w:type="gramEnd"/>
      <w:r w:rsidRPr="000F5FA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предоставлением муниципальной услуги путем участия в проводимом архивным отделом мониторинге, ознакомления с документами и материалами, касающимися рассмотрения их обращений в порядке, предусмотренном пунктом 2.15.2 настоящего административного регламента.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0F5FA2" w:rsidRPr="000F5FA2" w:rsidRDefault="000F5FA2" w:rsidP="000F5FA2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V. </w:t>
      </w:r>
      <w:proofErr w:type="gramStart"/>
      <w:r w:rsidRPr="000F5FA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Досудебный (внесудебный) порядок обжалования решения и (или) действий (бездействия) органа, предоставляющего муниципальную услугу, а также их должностных лиц, муниципальных служащих, МФЦ, </w:t>
      </w:r>
      <w:proofErr w:type="gramEnd"/>
    </w:p>
    <w:p w:rsidR="000F5FA2" w:rsidRPr="000F5FA2" w:rsidRDefault="000F5FA2" w:rsidP="000F5FA2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работников МФЦ</w:t>
      </w:r>
    </w:p>
    <w:p w:rsidR="000F5FA2" w:rsidRPr="000F5FA2" w:rsidRDefault="000F5FA2" w:rsidP="000F5FA2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0F5FA2" w:rsidRPr="000F5FA2" w:rsidRDefault="000F5FA2" w:rsidP="000F5F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5.1. </w:t>
      </w:r>
      <w:proofErr w:type="gramStart"/>
      <w:r w:rsidRPr="000F5FA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0F5FA2" w:rsidRPr="000F5FA2" w:rsidRDefault="000F5FA2" w:rsidP="000F5F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F5FA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5.1.1. Заинтересованные лица имеют право на досудебное (внесудебное) обжалование решений и действий (бездействия) архивного отдела, его должностных лиц, </w:t>
      </w:r>
      <w:r w:rsidRPr="000F5FA2">
        <w:rPr>
          <w:rFonts w:ascii="Times New Roman" w:eastAsia="Times New Roman" w:hAnsi="Times New Roman"/>
          <w:sz w:val="28"/>
          <w:szCs w:val="28"/>
          <w:lang w:eastAsia="x-none"/>
        </w:rPr>
        <w:t>МФЦ</w:t>
      </w:r>
      <w:r w:rsidRPr="000F5FA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а также работника </w:t>
      </w:r>
      <w:r w:rsidRPr="000F5FA2">
        <w:rPr>
          <w:rFonts w:ascii="Times New Roman" w:eastAsia="Times New Roman" w:hAnsi="Times New Roman"/>
          <w:sz w:val="28"/>
          <w:szCs w:val="28"/>
          <w:lang w:eastAsia="x-none"/>
        </w:rPr>
        <w:t>МФЦ</w:t>
      </w:r>
      <w:r w:rsidRPr="000F5FA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при предоставлении </w:t>
      </w:r>
      <w:r w:rsidRPr="000F5FA2">
        <w:rPr>
          <w:rFonts w:ascii="Times New Roman" w:eastAsia="Times New Roman" w:hAnsi="Times New Roman"/>
          <w:sz w:val="28"/>
          <w:szCs w:val="28"/>
          <w:lang w:eastAsia="x-none"/>
        </w:rPr>
        <w:t xml:space="preserve">муниципальной </w:t>
      </w:r>
      <w:r w:rsidRPr="000F5FA2">
        <w:rPr>
          <w:rFonts w:ascii="Times New Roman" w:eastAsia="Times New Roman" w:hAnsi="Times New Roman"/>
          <w:sz w:val="28"/>
          <w:szCs w:val="28"/>
          <w:lang w:val="x-none" w:eastAsia="x-none"/>
        </w:rPr>
        <w:t>услуги (далее - жалоба).</w:t>
      </w:r>
    </w:p>
    <w:p w:rsidR="000F5FA2" w:rsidRPr="000F5FA2" w:rsidRDefault="000F5FA2" w:rsidP="000F5F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F5FA2">
        <w:rPr>
          <w:rFonts w:ascii="Times New Roman" w:eastAsia="Times New Roman" w:hAnsi="Times New Roman"/>
          <w:sz w:val="28"/>
          <w:szCs w:val="28"/>
          <w:lang w:eastAsia="x-none"/>
        </w:rPr>
        <w:t>5.1.2. Под заинтересованными лицами, для целей настоящего раздела, понимаются заявители, указанные в пункте 1.2.1 настоящего административного регламента.</w:t>
      </w:r>
    </w:p>
    <w:p w:rsidR="000F5FA2" w:rsidRPr="000F5FA2" w:rsidRDefault="000F5FA2" w:rsidP="000F5F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F5FA2">
        <w:rPr>
          <w:rFonts w:ascii="Times New Roman" w:eastAsia="Times New Roman" w:hAnsi="Times New Roman"/>
          <w:sz w:val="28"/>
          <w:szCs w:val="28"/>
          <w:lang w:eastAsia="x-none"/>
        </w:rPr>
        <w:t>5.2. Предмет жалобы</w:t>
      </w:r>
    </w:p>
    <w:p w:rsidR="000F5FA2" w:rsidRPr="000F5FA2" w:rsidRDefault="000F5FA2" w:rsidP="000F5F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F5FA2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5.2.1.Заявитель может обратиться с жалобой, в том числе в следующих случаях:</w:t>
      </w:r>
    </w:p>
    <w:p w:rsidR="000F5FA2" w:rsidRPr="000F5FA2" w:rsidRDefault="000F5FA2" w:rsidP="000F5F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F5FA2">
        <w:rPr>
          <w:rFonts w:ascii="Times New Roman" w:eastAsia="Times New Roman" w:hAnsi="Times New Roman"/>
          <w:sz w:val="28"/>
          <w:szCs w:val="28"/>
          <w:lang w:eastAsia="x-none"/>
        </w:rPr>
        <w:t>нарушение срока регистрации заявления заявителя о предоставлении муниципальной услуги;</w:t>
      </w:r>
    </w:p>
    <w:p w:rsidR="000F5FA2" w:rsidRPr="000F5FA2" w:rsidRDefault="000F5FA2" w:rsidP="000F5F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F5FA2">
        <w:rPr>
          <w:rFonts w:ascii="Times New Roman" w:eastAsia="Times New Roman" w:hAnsi="Times New Roman"/>
          <w:sz w:val="28"/>
          <w:szCs w:val="28"/>
          <w:lang w:eastAsia="x-none"/>
        </w:rPr>
        <w:t>нарушение срока предоставления муниципальной услуги;</w:t>
      </w:r>
    </w:p>
    <w:p w:rsidR="000F5FA2" w:rsidRPr="000F5FA2" w:rsidRDefault="000F5FA2" w:rsidP="000F5F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F5FA2">
        <w:rPr>
          <w:rFonts w:ascii="Times New Roman" w:eastAsia="Times New Roman" w:hAnsi="Times New Roman"/>
          <w:sz w:val="28"/>
          <w:szCs w:val="28"/>
          <w:lang w:eastAsia="x-none"/>
        </w:rPr>
        <w:t>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 Невинномысска для предоставления муниципальной услуги;</w:t>
      </w:r>
    </w:p>
    <w:p w:rsidR="000F5FA2" w:rsidRPr="000F5FA2" w:rsidRDefault="000F5FA2" w:rsidP="000F5F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F5FA2">
        <w:rPr>
          <w:rFonts w:ascii="Times New Roman" w:eastAsia="Times New Roman" w:hAnsi="Times New Roman"/>
          <w:sz w:val="28"/>
          <w:szCs w:val="28"/>
          <w:lang w:eastAsia="x-none"/>
        </w:rPr>
        <w:t>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Невинномысска для предоставления муниципальной услуги, у заявителя;</w:t>
      </w:r>
    </w:p>
    <w:p w:rsidR="000F5FA2" w:rsidRPr="000F5FA2" w:rsidRDefault="000F5FA2" w:rsidP="000F5F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proofErr w:type="gramStart"/>
      <w:r w:rsidRPr="000F5FA2">
        <w:rPr>
          <w:rFonts w:ascii="Times New Roman" w:eastAsia="Times New Roman" w:hAnsi="Times New Roman"/>
          <w:sz w:val="28"/>
          <w:szCs w:val="28"/>
          <w:lang w:eastAsia="x-none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Невинномысска;</w:t>
      </w:r>
      <w:proofErr w:type="gramEnd"/>
    </w:p>
    <w:p w:rsidR="000F5FA2" w:rsidRPr="000F5FA2" w:rsidRDefault="000F5FA2" w:rsidP="000F5F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F5FA2">
        <w:rPr>
          <w:rFonts w:ascii="Times New Roman" w:eastAsia="Times New Roman" w:hAnsi="Times New Roman"/>
          <w:sz w:val="28"/>
          <w:szCs w:val="28"/>
          <w:lang w:eastAsia="x-none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города Невинномысска;</w:t>
      </w:r>
    </w:p>
    <w:p w:rsidR="000F5FA2" w:rsidRPr="000F5FA2" w:rsidRDefault="000F5FA2" w:rsidP="000F5F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proofErr w:type="gramStart"/>
      <w:r w:rsidRPr="000F5FA2">
        <w:rPr>
          <w:rFonts w:ascii="Times New Roman" w:eastAsia="Times New Roman" w:hAnsi="Times New Roman"/>
          <w:sz w:val="28"/>
          <w:szCs w:val="28"/>
          <w:lang w:eastAsia="x-none"/>
        </w:rPr>
        <w:t>отказ архивного отдела, должностного лица архивного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F5FA2" w:rsidRPr="000F5FA2" w:rsidRDefault="000F5FA2" w:rsidP="000F5F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F5FA2">
        <w:rPr>
          <w:rFonts w:ascii="Times New Roman" w:eastAsia="Times New Roman" w:hAnsi="Times New Roman"/>
          <w:sz w:val="28"/>
          <w:szCs w:val="28"/>
          <w:lang w:eastAsia="x-none"/>
        </w:rPr>
        <w:t>нарушение срока или порядка выдачи документов по результатам предоставления муниципальной услуги;</w:t>
      </w:r>
    </w:p>
    <w:p w:rsidR="000F5FA2" w:rsidRPr="000F5FA2" w:rsidRDefault="000F5FA2" w:rsidP="000F5F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proofErr w:type="gramStart"/>
      <w:r w:rsidRPr="000F5FA2">
        <w:rPr>
          <w:rFonts w:ascii="Times New Roman" w:eastAsia="Times New Roman" w:hAnsi="Times New Roman"/>
          <w:sz w:val="28"/>
          <w:szCs w:val="28"/>
          <w:lang w:eastAsia="x-none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0F5FA2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proofErr w:type="gramStart"/>
      <w:r w:rsidRPr="000F5FA2">
        <w:rPr>
          <w:rFonts w:ascii="Times New Roman" w:eastAsia="Times New Roman" w:hAnsi="Times New Roman"/>
          <w:sz w:val="28"/>
          <w:szCs w:val="28"/>
          <w:lang w:eastAsia="x-non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«Об организации предоставления государственных и муниципальных услуг»;</w:t>
      </w:r>
      <w:proofErr w:type="gramEnd"/>
    </w:p>
    <w:p w:rsidR="00631ABB" w:rsidRDefault="000F5FA2" w:rsidP="000F5F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F5FA2">
        <w:rPr>
          <w:rFonts w:ascii="Times New Roman" w:eastAsia="Times New Roman" w:hAnsi="Times New Roman"/>
          <w:sz w:val="28"/>
          <w:szCs w:val="28"/>
          <w:lang w:eastAsia="x-none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</w:t>
      </w:r>
    </w:p>
    <w:p w:rsidR="000F5FA2" w:rsidRPr="000F5FA2" w:rsidRDefault="000F5FA2" w:rsidP="00631AB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x-none" w:eastAsia="x-none"/>
        </w:rPr>
      </w:pPr>
      <w:r w:rsidRPr="000F5FA2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 xml:space="preserve">предусмотренных пунктом 4 части 1 статьи 7 Федерального закона «Об организации предоставления государственных и муниципальных услуг». </w:t>
      </w:r>
      <w:proofErr w:type="gramStart"/>
      <w:r w:rsidRPr="000F5FA2">
        <w:rPr>
          <w:rFonts w:ascii="Times New Roman" w:eastAsia="Times New Roman" w:hAnsi="Times New Roman"/>
          <w:sz w:val="28"/>
          <w:szCs w:val="28"/>
          <w:lang w:eastAsia="x-non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«Об организации предоставления государственных и муниципальных услуг».</w:t>
      </w:r>
      <w:proofErr w:type="gramEnd"/>
    </w:p>
    <w:p w:rsidR="000F5FA2" w:rsidRPr="000F5FA2" w:rsidRDefault="000F5FA2" w:rsidP="000F5F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5.3. </w:t>
      </w:r>
      <w:proofErr w:type="gramStart"/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Органы исполнительной власти Ставропольского края, многофункциональные центры предоставления государственных и муниципальных услуг, органы местного самоуправления муниципальных образований Ставропольского края, являющиеся учредителями многофункциональных центров предоставления государственных муниципальных услуг, а также организации, указанные в части 1 статьи 16 Федерального закона «Об организации предоставления государственных и муниципальных услуг», и уполномоченные на рассмотрение жалобы лица, которым может быть направлена жалоба заявителя в досудебном (внесудебном</w:t>
      </w:r>
      <w:proofErr w:type="gramEnd"/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Start"/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порядке</w:t>
      </w:r>
      <w:proofErr w:type="gramEnd"/>
    </w:p>
    <w:p w:rsidR="000F5FA2" w:rsidRPr="000F5FA2" w:rsidRDefault="000F5FA2" w:rsidP="000F5F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5.3.1. Жалоба на должностное лицо (специалиста) архивного отдела подается в архивный отдел и рассматривается его начальником.</w:t>
      </w:r>
    </w:p>
    <w:p w:rsidR="000F5FA2" w:rsidRPr="000F5FA2" w:rsidRDefault="000F5FA2" w:rsidP="000F5F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F5FA2">
        <w:rPr>
          <w:rFonts w:ascii="Times New Roman" w:eastAsia="Times New Roman" w:hAnsi="Times New Roman"/>
          <w:sz w:val="28"/>
          <w:szCs w:val="28"/>
          <w:lang w:eastAsia="x-none"/>
        </w:rPr>
        <w:t>5.3.2. Жалоба на должностное лицо (специалиста) МФЦ подается</w:t>
      </w:r>
      <w:r w:rsidRPr="000F5FA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 </w:t>
      </w:r>
      <w:r w:rsidRPr="000F5FA2">
        <w:rPr>
          <w:rFonts w:ascii="Times New Roman" w:eastAsia="Times New Roman" w:hAnsi="Times New Roman"/>
          <w:sz w:val="28"/>
          <w:szCs w:val="28"/>
          <w:lang w:eastAsia="x-none"/>
        </w:rPr>
        <w:t>МФЦ  и рассматривается его руководителем.</w:t>
      </w:r>
    </w:p>
    <w:p w:rsidR="000F5FA2" w:rsidRPr="000F5FA2" w:rsidRDefault="000F5FA2" w:rsidP="000F5F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0F5FA2">
        <w:rPr>
          <w:rFonts w:ascii="Times New Roman" w:eastAsia="Times New Roman" w:hAnsi="Times New Roman"/>
          <w:sz w:val="28"/>
          <w:szCs w:val="28"/>
          <w:lang w:val="x-none" w:eastAsia="x-none"/>
        </w:rPr>
        <w:t>5.</w:t>
      </w:r>
      <w:r w:rsidRPr="000F5FA2"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Pr="000F5FA2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  <w:r w:rsidRPr="000F5FA2"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Pr="000F5FA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 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Жалоба, </w:t>
      </w: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>на действия (бездействие) начальника архивного отдела, подается в администрацию города Невинномысска и рассматривается главой города Невинномысска</w:t>
      </w:r>
      <w:r w:rsidRPr="000F5FA2">
        <w:rPr>
          <w:rFonts w:ascii="Times New Roman" w:eastAsia="Times New Roman" w:hAnsi="Times New Roman"/>
          <w:sz w:val="28"/>
          <w:szCs w:val="24"/>
          <w:lang w:val="x-none" w:eastAsia="x-none"/>
        </w:rPr>
        <w:t>.</w:t>
      </w:r>
    </w:p>
    <w:p w:rsidR="000F5FA2" w:rsidRPr="000F5FA2" w:rsidRDefault="000F5FA2" w:rsidP="000F5F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u w:val="single"/>
          <w:lang w:val="x-none" w:eastAsia="x-none"/>
        </w:rPr>
      </w:pPr>
      <w:r w:rsidRPr="000F5FA2">
        <w:rPr>
          <w:rFonts w:ascii="Times New Roman" w:eastAsia="Times New Roman" w:hAnsi="Times New Roman"/>
          <w:sz w:val="28"/>
          <w:szCs w:val="24"/>
          <w:lang w:eastAsia="x-none"/>
        </w:rPr>
        <w:t xml:space="preserve">5.3.4. Жалоба, на действия (бездействие) руководителя МФЦ подается учредителю МФЦ или должностному лицу, уполномоченному нормативным правовым актом субъекта Российской Федерации. 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5.4. Порядок подачи и рассмотрения жалобы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5.4.1. Жалоба подается в письменной форме на бумажном носителе или в электронной форме в орган, предоставляющий муниципальную услугу.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В администрацию города Невинномысска, архивный отдел жалоба может быть направлена по почте, в электронной форме с использованием информационно-телекоммуникационной сети «Интернет», официального сайта органа, предоставляющего муниципальную услугу, Единого, регионального порталов, а также может быть принята при личном приеме заявителя.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В МФЦ жалоба может быть направлена по почте в письменной форме либо принята при личном приеме заявителя.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5.4.2. Жалоба должна содержать:</w:t>
      </w:r>
    </w:p>
    <w:p w:rsidR="00631ABB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наименование органа, наименование должности, фамилию, имя, отчество должностного лица, муниципального служащего архивного отдела, руководителя или работника МФЦ, организаций, предусмотренных частью </w:t>
      </w:r>
    </w:p>
    <w:p w:rsidR="000F5FA2" w:rsidRPr="000F5FA2" w:rsidRDefault="000F5FA2" w:rsidP="00631ABB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1.1 статьи 16 Федерального закона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сведения об обжалуемых решениях и действиях (бездействии) архивного отдела, МФЦ, должностного лица, муниципального служащего архивного отдела или работника МФЦ, организаций, предусмотренных частью 1.1 статьи 16 Федерального закона  «Об организации предоставления государственных и муниципальных услуг», их работников;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архивного отдела, МФЦ, должностного лица, муниципального служащего архивного отдела или работника МФЦ, организаций, предусмотренных частью 1.1 статьи 16 Федерального закона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5.5. Сроки рассмотрения жалобы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5.5.1. Жалоба регистрируется в день ее поступления в администрацию города Невинномысска, архивный отдел, МФЦ.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Жалоба, поступившая в администрацию города Невинномысска, в орган, предоставляющий муниципальную услугу, МФЦ либо вышестоящий орган (при его наличии) подлежит рассмотрению в течение 15 рабочих дней со дня ее регистрации, а в случае обжалования отказа органа, предоставляющего муниципальную услугу,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в течение 5 рабочих дней со дня ее регистрации.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Жалоба на действия специалистов архивного отдела, МФЦ, работников МФЦ подлежит рассмотрению начальником архивного отдела или руководителем МФЦ в течение 15 рабочих дней со дня ее регистрации, а в случае обжалования отказа в приеме документов у заявителя либо нарушения установленного срока исправления допущенных опечаток и ошибок - в течение 5 рабочих дней со дня ее регистрации, если иные сроки рассмотрения жалоб не</w:t>
      </w:r>
      <w:proofErr w:type="gramEnd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установлены Правительством Российской Федерации.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5.6. Результат рассмотрения жалобы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5.6.1. По результатам рассмотрения жалобы принимается одно из следующих решений:</w:t>
      </w:r>
    </w:p>
    <w:p w:rsidR="00631ABB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</w:t>
      </w:r>
      <w:proofErr w:type="gramStart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proofErr w:type="gramEnd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выданных в </w:t>
      </w:r>
    </w:p>
    <w:p w:rsidR="000F5FA2" w:rsidRPr="000F5FA2" w:rsidRDefault="000F5FA2" w:rsidP="00631ABB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результате</w:t>
      </w:r>
      <w:proofErr w:type="gramEnd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Невинномысска;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в удовлетворении жалобы отказывается.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5.7. Порядок информирования заявителя о результатах рассмотрения жалобы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5.7.1.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 архивного отдела, МФЦ, должностных лиц, муниципальных служащих архивного отдела, работников МФЦ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неудобства</w:t>
      </w:r>
      <w:proofErr w:type="gramEnd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случае признания </w:t>
      </w:r>
      <w:proofErr w:type="gramStart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жалобы</w:t>
      </w:r>
      <w:proofErr w:type="gramEnd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5.8. Информация о порядке обжалования действий (бездействия), а также решений органа,  предоставляющего муниципальную услугу, а  также их  должностных лиц, муниципальных служащих, МФЦ, а также работника МФЦ 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5.8.1. Информация о порядке обжалования действий (бездействия), а также решений архивного отдела, МФЦ, должностных лиц, муниципальных служащих архивного отдела, работников МФЦ размещается на информационных стендах в местах предоставления муниципальной услуги в архивном отделе, МФЦ, на официальном сайте, Едином, региональном порталах.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5.9.1. Заявитель имеет право на получение информации и документов, необходимых для обоснования и рассмотрения жалобы.</w:t>
      </w:r>
    </w:p>
    <w:p w:rsidR="00631ABB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5.9.2. При желании заявителя обжаловать действия (бездействие) должностного лица архивного отдела </w:t>
      </w:r>
      <w:proofErr w:type="gramStart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последний</w:t>
      </w:r>
      <w:proofErr w:type="gramEnd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обязан сообщить ему свою </w:t>
      </w:r>
    </w:p>
    <w:p w:rsidR="00631ABB" w:rsidRDefault="00631ABB" w:rsidP="00631A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F5FA2" w:rsidRPr="000F5FA2" w:rsidRDefault="000F5FA2" w:rsidP="00631A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фамилию, имя, отчество и должность, а также фамилию, имя, отчество и должность лица, которому могут быть обжалованы действия.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5.9.3. Архивный отдел обеспечивает: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оснащение мест приема жалоб;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информирование заявителей о порядке обжалования решений и действий (бездействия) архивного отдела, его специалиста посредством размещения информации на стендах в местах предоставления муниципальных услуг, на официальном сайте, на Едином и региональном порталах;</w:t>
      </w:r>
      <w:proofErr w:type="gramEnd"/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консультирование заявителей о порядке обжалования решений и действий (бездействия) архивного отдела, его специалистов, в том числе по телефону, электронной почте, при личном приеме.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5.10. Перечень нормативных правовых актов, регулирующих порядок досудебного (внесудебного) обжалования решений и действий (бездействия) 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органа,  предоставляющего муниципальную услугу, а  также их  должностных лиц, муниципальных служащих, МФЦ, а также работника МФЦ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5.10.1. Порядок досудебного (внесудебного) обжалования решений и действий (бездействия) органа предоставляющего муниципальную услугу, а  также их  должностных лиц, муниципальных служащих, МФЦ, а также работника МФЦ регулируется: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Федеральным законом «Об организации предоставления государственных и муниципальных услуг»;</w:t>
      </w:r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постановлением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(Собрание законодательства Российской Федерации, 2012, № 35, ст. 4829, 2014, № 50, ст. 7113; 2015, № 47, ст. 6596; 2016, № 51, ст. 7370; </w:t>
      </w:r>
      <w:proofErr w:type="gramStart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2017, № 44, ст. 6523, 2018, № 25, ст. 3696);</w:t>
      </w:r>
      <w:proofErr w:type="gramEnd"/>
    </w:p>
    <w:p w:rsidR="00631ABB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</w:t>
      </w:r>
      <w:proofErr w:type="gramEnd"/>
    </w:p>
    <w:p w:rsidR="00631ABB" w:rsidRDefault="00631ABB" w:rsidP="00631A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F5FA2" w:rsidRPr="000F5FA2" w:rsidRDefault="000F5FA2" w:rsidP="00631A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Российской Федерации, 2012, № 48, ст. 6706; 2013, № 52, ст. 7218; 2015, № 2, ст. 518; 2018, № 49 (часть VI), ст. 7600);</w:t>
      </w:r>
      <w:proofErr w:type="gramEnd"/>
    </w:p>
    <w:p w:rsidR="000F5FA2" w:rsidRPr="000F5FA2" w:rsidRDefault="000F5FA2" w:rsidP="000F5F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постановлением Правительства Ставропольского края от 22 ноября 2013 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края».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exact"/>
        <w:ind w:left="851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631ABB" w:rsidRDefault="00631ABB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31ABB" w:rsidSect="000F5FA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08" w:right="567" w:bottom="993" w:left="1985" w:header="426" w:footer="709" w:gutter="0"/>
          <w:pgNumType w:start="1"/>
          <w:cols w:space="708"/>
          <w:titlePg/>
          <w:docGrid w:linePitch="360"/>
        </w:sect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Приложение 1</w:t>
      </w: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к административному регламенту предоставления архивным отделом администрации </w:t>
      </w: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>Невинномысска муниципальной  услуги по информационному обеспечению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</w:p>
    <w:p w:rsidR="000F5FA2" w:rsidRPr="000F5FA2" w:rsidRDefault="000F5FA2" w:rsidP="000F5FA2">
      <w:pPr>
        <w:tabs>
          <w:tab w:val="left" w:pos="3885"/>
        </w:tabs>
        <w:spacing w:after="0" w:line="240" w:lineRule="auto"/>
        <w:jc w:val="right"/>
        <w:rPr>
          <w:rFonts w:ascii="Times New Roman" w:eastAsia="Times New Roman" w:hAnsi="Times New Roman" w:cs="Arial"/>
          <w:color w:val="76923C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3885"/>
        </w:tabs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3885"/>
        </w:tabs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hanging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FA2" w:rsidRPr="000F5FA2" w:rsidRDefault="000F5FA2" w:rsidP="000F5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hanging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В_____________________________</w:t>
      </w:r>
    </w:p>
    <w:p w:rsidR="000F5FA2" w:rsidRPr="000F5FA2" w:rsidRDefault="000F5FA2" w:rsidP="000F5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hanging="1134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F5FA2">
        <w:rPr>
          <w:rFonts w:ascii="Times New Roman" w:eastAsia="Times New Roman" w:hAnsi="Times New Roman"/>
          <w:sz w:val="18"/>
          <w:szCs w:val="18"/>
          <w:lang w:eastAsia="ru-RU"/>
        </w:rPr>
        <w:t>(наименование органа, предоставляющего услугу)</w:t>
      </w:r>
    </w:p>
    <w:p w:rsidR="000F5FA2" w:rsidRPr="000F5FA2" w:rsidRDefault="000F5FA2" w:rsidP="000F5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hanging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от____________________________</w:t>
      </w:r>
    </w:p>
    <w:p w:rsidR="000F5FA2" w:rsidRPr="000F5FA2" w:rsidRDefault="000F5FA2" w:rsidP="000F5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F5FA2">
        <w:rPr>
          <w:rFonts w:ascii="Times New Roman" w:eastAsia="Times New Roman" w:hAnsi="Times New Roman"/>
          <w:sz w:val="18"/>
          <w:szCs w:val="18"/>
          <w:lang w:eastAsia="ru-RU"/>
        </w:rPr>
        <w:t xml:space="preserve">  (ФИО заявителя, почтовый адрес и/или адрес</w:t>
      </w:r>
      <w:r w:rsidRPr="000F5FA2">
        <w:rPr>
          <w:sz w:val="18"/>
          <w:szCs w:val="18"/>
        </w:rPr>
        <w:t xml:space="preserve">     </w:t>
      </w:r>
      <w:r w:rsidRPr="000F5FA2">
        <w:rPr>
          <w:rFonts w:ascii="Times New Roman" w:eastAsia="Times New Roman" w:hAnsi="Times New Roman"/>
          <w:sz w:val="18"/>
          <w:szCs w:val="18"/>
          <w:lang w:eastAsia="ru-RU"/>
        </w:rPr>
        <w:t>электронной почты (e-</w:t>
      </w:r>
      <w:proofErr w:type="spellStart"/>
      <w:r w:rsidRPr="000F5FA2">
        <w:rPr>
          <w:rFonts w:ascii="Times New Roman" w:eastAsia="Times New Roman" w:hAnsi="Times New Roman"/>
          <w:sz w:val="18"/>
          <w:szCs w:val="18"/>
          <w:lang w:eastAsia="ru-RU"/>
        </w:rPr>
        <w:t>mail</w:t>
      </w:r>
      <w:proofErr w:type="spellEnd"/>
      <w:r w:rsidRPr="000F5FA2">
        <w:rPr>
          <w:rFonts w:ascii="Times New Roman" w:eastAsia="Times New Roman" w:hAnsi="Times New Roman"/>
          <w:sz w:val="18"/>
          <w:szCs w:val="18"/>
          <w:lang w:eastAsia="ru-RU"/>
        </w:rPr>
        <w:t>), контактные телефоны)</w:t>
      </w:r>
    </w:p>
    <w:p w:rsidR="000F5FA2" w:rsidRPr="000F5FA2" w:rsidRDefault="000F5FA2" w:rsidP="000F5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F5FA2" w:rsidRPr="000F5FA2" w:rsidRDefault="000F5FA2" w:rsidP="000F5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dst100011"/>
      <w:bookmarkEnd w:id="0"/>
    </w:p>
    <w:p w:rsidR="000F5FA2" w:rsidRPr="000F5FA2" w:rsidRDefault="000F5FA2" w:rsidP="000F5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FA2" w:rsidRPr="000F5FA2" w:rsidRDefault="000F5FA2" w:rsidP="000F5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FA2" w:rsidRPr="000F5FA2" w:rsidRDefault="000F5FA2" w:rsidP="000F5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0F5FA2" w:rsidRPr="000F5FA2" w:rsidRDefault="000F5FA2" w:rsidP="000F5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5FA2">
        <w:rPr>
          <w:rFonts w:ascii="Times New Roman" w:eastAsia="Times New Roman" w:hAnsi="Times New Roman" w:cs="Courier New"/>
          <w:sz w:val="28"/>
          <w:szCs w:val="28"/>
          <w:lang w:eastAsia="ru-RU"/>
        </w:rPr>
        <w:t>Прошу предоставить сведения/информацию (указать содержание запроса и хронологические рамки запрашиваемых сведений).</w:t>
      </w: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FA2">
        <w:rPr>
          <w:rFonts w:ascii="Times New Roman" w:hAnsi="Times New Roman"/>
          <w:sz w:val="28"/>
          <w:szCs w:val="28"/>
          <w:lang w:eastAsia="ru-RU"/>
        </w:rPr>
        <w:t>__________________                                                            ______________</w:t>
      </w: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0F5FA2">
        <w:rPr>
          <w:rFonts w:ascii="Times New Roman" w:hAnsi="Times New Roman"/>
          <w:sz w:val="18"/>
          <w:szCs w:val="18"/>
          <w:lang w:eastAsia="ru-RU"/>
        </w:rPr>
        <w:t xml:space="preserve">          (дата составления)                                                        (подпись)                                               (расшифровка подписи)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exact"/>
        <w:ind w:left="567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exact"/>
        <w:ind w:left="567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8"/>
        <w:gridCol w:w="5074"/>
      </w:tblGrid>
      <w:tr w:rsidR="000F5FA2" w:rsidRPr="000F5FA2" w:rsidTr="000F5FA2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A2" w:rsidRPr="000F5FA2" w:rsidRDefault="000F5FA2" w:rsidP="000F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0F5FA2">
              <w:rPr>
                <w:rFonts w:ascii="Times New Roman" w:eastAsia="Times New Roman" w:hAnsi="Times New Roman" w:cs="Arial"/>
                <w:szCs w:val="28"/>
                <w:lang w:eastAsia="ru-RU"/>
              </w:rPr>
              <w:t>Результат услуги прошу направить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A2" w:rsidRPr="000F5FA2" w:rsidRDefault="000F5FA2" w:rsidP="000F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0F5FA2">
              <w:rPr>
                <w:rFonts w:ascii="Times New Roman" w:eastAsia="Times New Roman" w:hAnsi="Times New Roman" w:cs="Arial"/>
                <w:szCs w:val="28"/>
                <w:lang w:eastAsia="ru-RU"/>
              </w:rPr>
              <w:t>Место для отметки:</w:t>
            </w:r>
          </w:p>
        </w:tc>
      </w:tr>
      <w:tr w:rsidR="000F5FA2" w:rsidRPr="000F5FA2" w:rsidTr="000F5FA2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A2" w:rsidRPr="000F5FA2" w:rsidRDefault="000F5FA2" w:rsidP="000F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0F5FA2">
              <w:rPr>
                <w:rFonts w:ascii="Times New Roman" w:eastAsia="Times New Roman" w:hAnsi="Times New Roman" w:cs="Arial"/>
                <w:szCs w:val="28"/>
                <w:lang w:eastAsia="ru-RU"/>
              </w:rPr>
              <w:t>почтой на адрес местонахождения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2" w:rsidRPr="000F5FA2" w:rsidRDefault="000F5FA2" w:rsidP="000F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8"/>
                <w:lang w:val="en-US" w:eastAsia="ru-RU"/>
              </w:rPr>
            </w:pPr>
          </w:p>
        </w:tc>
      </w:tr>
      <w:tr w:rsidR="000F5FA2" w:rsidRPr="000F5FA2" w:rsidTr="000F5FA2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A2" w:rsidRPr="000F5FA2" w:rsidRDefault="000F5FA2" w:rsidP="000F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0F5FA2">
              <w:rPr>
                <w:rFonts w:ascii="Times New Roman" w:eastAsia="Times New Roman" w:hAnsi="Times New Roman" w:cs="Arial"/>
                <w:szCs w:val="28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2" w:rsidRPr="000F5FA2" w:rsidRDefault="000F5FA2" w:rsidP="000F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0F5FA2" w:rsidRPr="000F5FA2" w:rsidTr="000F5FA2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A2" w:rsidRPr="000F5FA2" w:rsidRDefault="000F5FA2" w:rsidP="000F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0F5FA2">
              <w:rPr>
                <w:rFonts w:ascii="Times New Roman" w:eastAsia="Times New Roman" w:hAnsi="Times New Roman" w:cs="Arial"/>
                <w:szCs w:val="28"/>
                <w:lang w:eastAsia="ru-RU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2" w:rsidRPr="000F5FA2" w:rsidRDefault="000F5FA2" w:rsidP="000F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0F5FA2" w:rsidRPr="000F5FA2" w:rsidTr="000F5FA2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A2" w:rsidRPr="000F5FA2" w:rsidRDefault="000F5FA2" w:rsidP="000F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0F5FA2">
              <w:rPr>
                <w:rFonts w:ascii="Times New Roman" w:eastAsia="Times New Roman" w:hAnsi="Times New Roman" w:cs="Arial"/>
                <w:szCs w:val="28"/>
                <w:lang w:eastAsia="ru-RU"/>
              </w:rPr>
              <w:t>в МФЦ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2" w:rsidRPr="000F5FA2" w:rsidRDefault="000F5FA2" w:rsidP="000F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</w:tbl>
    <w:p w:rsidR="000F5FA2" w:rsidRPr="000F5FA2" w:rsidRDefault="000F5FA2" w:rsidP="000F5F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FA2" w:rsidRPr="000F5FA2" w:rsidRDefault="000F5FA2" w:rsidP="000F5F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FA2" w:rsidRPr="000F5FA2" w:rsidRDefault="000F5FA2" w:rsidP="000F5F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1ABB" w:rsidRDefault="00631ABB" w:rsidP="000F5FA2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  <w:sectPr w:rsidR="00631ABB" w:rsidSect="000F5FA2">
          <w:pgSz w:w="11906" w:h="16838"/>
          <w:pgMar w:top="1108" w:right="567" w:bottom="993" w:left="1985" w:header="426" w:footer="709" w:gutter="0"/>
          <w:pgNumType w:start="1"/>
          <w:cols w:space="708"/>
          <w:titlePg/>
          <w:docGrid w:linePitch="360"/>
        </w:sectPr>
      </w:pPr>
    </w:p>
    <w:p w:rsidR="000F5FA2" w:rsidRPr="000F5FA2" w:rsidRDefault="000F5FA2" w:rsidP="000F5FA2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>Приложение 2</w:t>
      </w: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к административному регламенту предоставления архивным отделом администрации </w:t>
      </w: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>Невинномысска муниципальной услуги по информационному обеспечению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</w:p>
    <w:p w:rsidR="000F5FA2" w:rsidRPr="000F5FA2" w:rsidRDefault="000F5FA2" w:rsidP="000F5FA2">
      <w:pPr>
        <w:tabs>
          <w:tab w:val="left" w:pos="851"/>
          <w:tab w:val="left" w:pos="3885"/>
        </w:tabs>
        <w:spacing w:after="0" w:line="240" w:lineRule="auto"/>
        <w:ind w:left="4962"/>
        <w:jc w:val="righ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851"/>
          <w:tab w:val="left" w:pos="3885"/>
        </w:tabs>
        <w:spacing w:after="0" w:line="240" w:lineRule="auto"/>
        <w:ind w:left="4962"/>
        <w:jc w:val="righ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851"/>
          <w:tab w:val="left" w:pos="3885"/>
        </w:tabs>
        <w:spacing w:after="0" w:line="240" w:lineRule="auto"/>
        <w:ind w:left="4962"/>
        <w:jc w:val="righ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851"/>
        </w:tabs>
        <w:spacing w:after="0" w:line="240" w:lineRule="auto"/>
        <w:ind w:left="4962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suppressAutoHyphens/>
        <w:spacing w:after="0" w:line="240" w:lineRule="auto"/>
        <w:ind w:left="4536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</w:p>
    <w:tbl>
      <w:tblPr>
        <w:tblW w:w="100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926"/>
      </w:tblGrid>
      <w:tr w:rsidR="000F5FA2" w:rsidRPr="000F5FA2" w:rsidTr="000F5FA2">
        <w:tc>
          <w:tcPr>
            <w:tcW w:w="5103" w:type="dxa"/>
            <w:shd w:val="clear" w:color="auto" w:fill="auto"/>
          </w:tcPr>
          <w:p w:rsidR="000F5FA2" w:rsidRPr="000F5FA2" w:rsidRDefault="000F5FA2" w:rsidP="000F5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5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Бланк организации</w:t>
            </w:r>
          </w:p>
        </w:tc>
        <w:tc>
          <w:tcPr>
            <w:tcW w:w="4926" w:type="dxa"/>
            <w:shd w:val="clear" w:color="auto" w:fill="auto"/>
          </w:tcPr>
          <w:p w:rsidR="000F5FA2" w:rsidRPr="000F5FA2" w:rsidRDefault="000F5FA2" w:rsidP="000F5F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5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_____________________________</w:t>
            </w:r>
          </w:p>
          <w:p w:rsidR="000F5FA2" w:rsidRPr="000F5FA2" w:rsidRDefault="000F5FA2" w:rsidP="000F5F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F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(наименование органа, предоставляющего услугу)</w:t>
            </w:r>
          </w:p>
          <w:p w:rsidR="000F5FA2" w:rsidRPr="000F5FA2" w:rsidRDefault="000F5FA2" w:rsidP="000F5F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F5FA2" w:rsidRPr="000F5FA2" w:rsidRDefault="000F5FA2" w:rsidP="000F5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FA2" w:rsidRPr="000F5FA2" w:rsidRDefault="000F5FA2" w:rsidP="000F5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Courier New"/>
          <w:sz w:val="28"/>
          <w:szCs w:val="28"/>
          <w:lang w:eastAsia="ru-RU"/>
        </w:rPr>
        <w:t>Организация (общественное объединение) просит предоставить сведения/информацию (указать содержание запроса и хронологические рамки запрашиваемых сведений).</w:t>
      </w: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FA2">
        <w:rPr>
          <w:rFonts w:ascii="Times New Roman" w:hAnsi="Times New Roman"/>
          <w:sz w:val="28"/>
          <w:szCs w:val="28"/>
          <w:lang w:eastAsia="ru-RU"/>
        </w:rPr>
        <w:t>____________________         ________________               __________________</w:t>
      </w: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0F5FA2">
        <w:rPr>
          <w:rFonts w:ascii="Times New Roman" w:hAnsi="Times New Roman"/>
          <w:sz w:val="18"/>
          <w:szCs w:val="18"/>
          <w:lang w:eastAsia="ru-RU"/>
        </w:rPr>
        <w:t xml:space="preserve">                    (должность)                                                   (подпись)                                                 (расшифровка подписи)</w:t>
      </w: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F5FA2">
        <w:rPr>
          <w:rFonts w:ascii="Times New Roman" w:eastAsia="Times New Roman" w:hAnsi="Times New Roman"/>
          <w:sz w:val="18"/>
          <w:szCs w:val="18"/>
          <w:lang w:eastAsia="ru-RU"/>
        </w:rPr>
        <w:t>_________________________</w:t>
      </w: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F5FA2">
        <w:rPr>
          <w:rFonts w:ascii="Times New Roman" w:eastAsia="Times New Roman" w:hAnsi="Times New Roman"/>
          <w:sz w:val="18"/>
          <w:szCs w:val="18"/>
          <w:lang w:eastAsia="ru-RU"/>
        </w:rPr>
        <w:t>(ФИО исполнителя, телефон)</w:t>
      </w: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8"/>
        <w:gridCol w:w="5074"/>
      </w:tblGrid>
      <w:tr w:rsidR="000F5FA2" w:rsidRPr="000F5FA2" w:rsidTr="000F5FA2">
        <w:tc>
          <w:tcPr>
            <w:tcW w:w="4388" w:type="dxa"/>
          </w:tcPr>
          <w:p w:rsidR="000F5FA2" w:rsidRPr="000F5FA2" w:rsidRDefault="000F5FA2" w:rsidP="000F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0F5FA2">
              <w:rPr>
                <w:rFonts w:ascii="Times New Roman" w:eastAsia="Times New Roman" w:hAnsi="Times New Roman" w:cs="Arial"/>
                <w:szCs w:val="28"/>
                <w:lang w:eastAsia="ru-RU"/>
              </w:rPr>
              <w:t>Результат услуги прошу направить</w:t>
            </w:r>
          </w:p>
        </w:tc>
        <w:tc>
          <w:tcPr>
            <w:tcW w:w="5075" w:type="dxa"/>
          </w:tcPr>
          <w:p w:rsidR="000F5FA2" w:rsidRPr="000F5FA2" w:rsidRDefault="000F5FA2" w:rsidP="000F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0F5FA2">
              <w:rPr>
                <w:rFonts w:ascii="Times New Roman" w:eastAsia="Times New Roman" w:hAnsi="Times New Roman" w:cs="Arial"/>
                <w:szCs w:val="28"/>
                <w:lang w:eastAsia="ru-RU"/>
              </w:rPr>
              <w:t>Место для отметки:</w:t>
            </w:r>
          </w:p>
        </w:tc>
      </w:tr>
      <w:tr w:rsidR="000F5FA2" w:rsidRPr="000F5FA2" w:rsidTr="000F5FA2">
        <w:tc>
          <w:tcPr>
            <w:tcW w:w="4388" w:type="dxa"/>
          </w:tcPr>
          <w:p w:rsidR="000F5FA2" w:rsidRPr="000F5FA2" w:rsidRDefault="000F5FA2" w:rsidP="000F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0F5FA2">
              <w:rPr>
                <w:rFonts w:ascii="Times New Roman" w:eastAsia="Times New Roman" w:hAnsi="Times New Roman" w:cs="Arial"/>
                <w:szCs w:val="28"/>
                <w:lang w:eastAsia="ru-RU"/>
              </w:rPr>
              <w:t>почтой на адрес местонахождения</w:t>
            </w:r>
          </w:p>
        </w:tc>
        <w:tc>
          <w:tcPr>
            <w:tcW w:w="5075" w:type="dxa"/>
          </w:tcPr>
          <w:p w:rsidR="000F5FA2" w:rsidRPr="000F5FA2" w:rsidRDefault="000F5FA2" w:rsidP="000F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8"/>
                <w:lang w:val="en-US" w:eastAsia="ru-RU"/>
              </w:rPr>
            </w:pPr>
          </w:p>
        </w:tc>
      </w:tr>
      <w:tr w:rsidR="000F5FA2" w:rsidRPr="000F5FA2" w:rsidTr="000F5FA2">
        <w:tc>
          <w:tcPr>
            <w:tcW w:w="4388" w:type="dxa"/>
          </w:tcPr>
          <w:p w:rsidR="000F5FA2" w:rsidRPr="000F5FA2" w:rsidRDefault="000F5FA2" w:rsidP="000F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0F5FA2">
              <w:rPr>
                <w:rFonts w:ascii="Times New Roman" w:eastAsia="Times New Roman" w:hAnsi="Times New Roman" w:cs="Arial"/>
                <w:szCs w:val="28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5075" w:type="dxa"/>
          </w:tcPr>
          <w:p w:rsidR="000F5FA2" w:rsidRPr="000F5FA2" w:rsidRDefault="000F5FA2" w:rsidP="000F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0F5FA2" w:rsidRPr="000F5FA2" w:rsidTr="000F5FA2">
        <w:tc>
          <w:tcPr>
            <w:tcW w:w="4388" w:type="dxa"/>
          </w:tcPr>
          <w:p w:rsidR="000F5FA2" w:rsidRPr="000F5FA2" w:rsidRDefault="000F5FA2" w:rsidP="000F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0F5FA2">
              <w:rPr>
                <w:rFonts w:ascii="Times New Roman" w:eastAsia="Times New Roman" w:hAnsi="Times New Roman" w:cs="Arial"/>
                <w:szCs w:val="28"/>
                <w:lang w:eastAsia="ru-RU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5075" w:type="dxa"/>
          </w:tcPr>
          <w:p w:rsidR="000F5FA2" w:rsidRPr="000F5FA2" w:rsidRDefault="000F5FA2" w:rsidP="000F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0F5FA2" w:rsidRPr="000F5FA2" w:rsidTr="000F5FA2">
        <w:tc>
          <w:tcPr>
            <w:tcW w:w="4388" w:type="dxa"/>
          </w:tcPr>
          <w:p w:rsidR="000F5FA2" w:rsidRPr="000F5FA2" w:rsidRDefault="000F5FA2" w:rsidP="000F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0F5FA2">
              <w:rPr>
                <w:rFonts w:ascii="Times New Roman" w:eastAsia="Times New Roman" w:hAnsi="Times New Roman" w:cs="Arial"/>
                <w:szCs w:val="28"/>
                <w:lang w:eastAsia="ru-RU"/>
              </w:rPr>
              <w:t>в МФЦ</w:t>
            </w:r>
          </w:p>
        </w:tc>
        <w:tc>
          <w:tcPr>
            <w:tcW w:w="5075" w:type="dxa"/>
          </w:tcPr>
          <w:p w:rsidR="000F5FA2" w:rsidRPr="000F5FA2" w:rsidRDefault="000F5FA2" w:rsidP="000F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</w:tbl>
    <w:p w:rsidR="000F5FA2" w:rsidRPr="000F5FA2" w:rsidRDefault="000F5FA2" w:rsidP="000F5FA2">
      <w:pPr>
        <w:tabs>
          <w:tab w:val="left" w:pos="851"/>
        </w:tabs>
        <w:suppressAutoHyphens/>
        <w:spacing w:after="0" w:line="240" w:lineRule="exact"/>
        <w:ind w:left="567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exact"/>
        <w:ind w:left="567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exact"/>
        <w:ind w:left="567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631ABB" w:rsidRDefault="00631ABB" w:rsidP="00631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  <w:sectPr w:rsidR="00631ABB" w:rsidSect="000F5FA2">
          <w:pgSz w:w="11906" w:h="16838"/>
          <w:pgMar w:top="1108" w:right="567" w:bottom="993" w:left="1985" w:header="426" w:footer="709" w:gutter="0"/>
          <w:pgNumType w:start="1"/>
          <w:cols w:space="708"/>
          <w:titlePg/>
          <w:docGrid w:linePitch="360"/>
        </w:sectPr>
      </w:pPr>
    </w:p>
    <w:p w:rsidR="00631ABB" w:rsidRDefault="00631ABB" w:rsidP="00631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ABB" w:rsidRPr="000F5FA2" w:rsidRDefault="00631ABB" w:rsidP="00631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ABB" w:rsidRPr="00631ABB" w:rsidRDefault="00631ABB" w:rsidP="00631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631ABB">
        <w:rPr>
          <w:rFonts w:ascii="Times New Roman" w:eastAsia="Times New Roman" w:hAnsi="Times New Roman"/>
          <w:sz w:val="28"/>
          <w:szCs w:val="28"/>
          <w:lang w:eastAsia="ru-RU"/>
        </w:rPr>
        <w:t>Приложение 3</w:t>
      </w: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к административному регламенту предоставления архивным отделом администрации </w:t>
      </w: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>Невинномысска муниципальной услуги по информационному обеспечению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</w:p>
    <w:p w:rsidR="000F5FA2" w:rsidRPr="000F5FA2" w:rsidRDefault="000F5FA2" w:rsidP="000F5FA2">
      <w:pPr>
        <w:tabs>
          <w:tab w:val="left" w:pos="851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1701"/>
          <w:tab w:val="left" w:pos="3119"/>
          <w:tab w:val="left" w:pos="3969"/>
          <w:tab w:val="left" w:pos="4820"/>
          <w:tab w:val="left" w:pos="4962"/>
        </w:tabs>
        <w:spacing w:after="0" w:line="240" w:lineRule="auto"/>
        <w:ind w:firstLine="4395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F5FA2" w:rsidRPr="000F5FA2" w:rsidRDefault="000F5FA2" w:rsidP="000F5FA2">
      <w:pPr>
        <w:tabs>
          <w:tab w:val="left" w:pos="851"/>
          <w:tab w:val="left" w:pos="1701"/>
        </w:tabs>
        <w:spacing w:after="0" w:line="240" w:lineRule="exact"/>
        <w:ind w:firstLine="4962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F5FA2" w:rsidRPr="000F5FA2" w:rsidRDefault="000F5FA2" w:rsidP="000F5FA2">
      <w:pPr>
        <w:spacing w:after="0" w:line="240" w:lineRule="exact"/>
        <w:ind w:left="-567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БЛОК-СХЕМА </w:t>
      </w:r>
    </w:p>
    <w:p w:rsidR="000F5FA2" w:rsidRPr="000F5FA2" w:rsidRDefault="000F5FA2" w:rsidP="000F5FA2">
      <w:pPr>
        <w:spacing w:after="0" w:line="240" w:lineRule="exact"/>
        <w:ind w:left="-567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предоставления муниципальной услуги </w:t>
      </w:r>
    </w:p>
    <w:p w:rsidR="000F5FA2" w:rsidRPr="000F5FA2" w:rsidRDefault="000F5FA2" w:rsidP="000F5FA2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23114" wp14:editId="649176E6">
                <wp:simplePos x="0" y="0"/>
                <wp:positionH relativeFrom="column">
                  <wp:posOffset>1413510</wp:posOffset>
                </wp:positionH>
                <wp:positionV relativeFrom="paragraph">
                  <wp:posOffset>151130</wp:posOffset>
                </wp:positionV>
                <wp:extent cx="2713990" cy="257175"/>
                <wp:effectExtent l="6985" t="8255" r="12700" b="1079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399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5FA2" w:rsidRPr="00006E05" w:rsidRDefault="000F5FA2" w:rsidP="000F5FA2">
                            <w:pPr>
                              <w:jc w:val="center"/>
                            </w:pPr>
                            <w:r>
                              <w:t>Обращение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11.3pt;margin-top:11.9pt;width:213.7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" filled="f" fillcolor="#ff6">
                <v:textbox>
                  <w:txbxContent>
                    <w:p w:rsidR="000F5FA2" w:rsidRPr="00006E05" w:rsidRDefault="000F5FA2" w:rsidP="000F5FA2">
                      <w:pPr>
                        <w:jc w:val="center"/>
                      </w:pPr>
                      <w:r>
                        <w:t>Обращение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0F5FA2" w:rsidRPr="000F5FA2" w:rsidRDefault="000F5FA2" w:rsidP="000F5FA2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8B3CF5" wp14:editId="67AE4FF4">
                <wp:simplePos x="0" y="0"/>
                <wp:positionH relativeFrom="column">
                  <wp:posOffset>2801620</wp:posOffset>
                </wp:positionH>
                <wp:positionV relativeFrom="paragraph">
                  <wp:posOffset>19050</wp:posOffset>
                </wp:positionV>
                <wp:extent cx="0" cy="241935"/>
                <wp:effectExtent l="61595" t="8890" r="52705" b="158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220.6pt;margin-top:1.5pt;width:0;height: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0F5FA2" w:rsidRPr="000F5FA2" w:rsidRDefault="000F5FA2" w:rsidP="000F5FA2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3E3263" wp14:editId="5E1FC546">
                <wp:simplePos x="0" y="0"/>
                <wp:positionH relativeFrom="column">
                  <wp:posOffset>615950</wp:posOffset>
                </wp:positionH>
                <wp:positionV relativeFrom="paragraph">
                  <wp:posOffset>39370</wp:posOffset>
                </wp:positionV>
                <wp:extent cx="4505325" cy="473710"/>
                <wp:effectExtent l="9525" t="5080" r="9525" b="698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473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5FA2" w:rsidRDefault="000F5FA2" w:rsidP="000F5FA2">
                            <w:pPr>
                              <w:jc w:val="center"/>
                            </w:pPr>
                            <w:r>
                              <w:t>П</w:t>
                            </w:r>
                            <w:r w:rsidRPr="00A476EA">
                              <w:t>рием и регистрация заявления и документов на пред</w:t>
                            </w:r>
                            <w:r>
                              <w:t xml:space="preserve">оставление </w:t>
                            </w:r>
                          </w:p>
                          <w:p w:rsidR="000F5FA2" w:rsidRPr="00006E05" w:rsidRDefault="000F5FA2" w:rsidP="000F5FA2">
                            <w:pPr>
                              <w:jc w:val="center"/>
                            </w:pPr>
                            <w: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7" style="position:absolute;left:0;text-align:left;margin-left:48.5pt;margin-top:3.1pt;width:354.75pt;height:3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" filled="f" fillcolor="#92d050">
                <v:textbox>
                  <w:txbxContent>
                    <w:p w:rsidR="000F5FA2" w:rsidRDefault="000F5FA2" w:rsidP="000F5FA2">
                      <w:pPr>
                        <w:jc w:val="center"/>
                      </w:pPr>
                      <w:r>
                        <w:t>П</w:t>
                      </w:r>
                      <w:r w:rsidRPr="00A476EA">
                        <w:t>рием и регистрация заявления и документов на пред</w:t>
                      </w:r>
                      <w:r>
                        <w:t xml:space="preserve">оставление </w:t>
                      </w:r>
                    </w:p>
                    <w:p w:rsidR="000F5FA2" w:rsidRPr="00006E05" w:rsidRDefault="000F5FA2" w:rsidP="000F5FA2">
                      <w:pPr>
                        <w:jc w:val="center"/>
                      </w:pPr>
                      <w:r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0F5FA2" w:rsidRPr="000F5FA2" w:rsidRDefault="000F5FA2" w:rsidP="000F5FA2">
      <w:pPr>
        <w:spacing w:after="0" w:line="240" w:lineRule="auto"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F5FA2" w:rsidRPr="000F5FA2" w:rsidRDefault="000F5FA2" w:rsidP="000F5FA2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FE8F2" wp14:editId="3FF84F93">
                <wp:simplePos x="0" y="0"/>
                <wp:positionH relativeFrom="column">
                  <wp:posOffset>2790190</wp:posOffset>
                </wp:positionH>
                <wp:positionV relativeFrom="paragraph">
                  <wp:posOffset>191770</wp:posOffset>
                </wp:positionV>
                <wp:extent cx="0" cy="241935"/>
                <wp:effectExtent l="59690" t="12065" r="54610" b="2222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19.7pt;margin-top:15.1pt;width:0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0F5FA2" w:rsidRPr="000F5FA2" w:rsidRDefault="000F5FA2" w:rsidP="000F5FA2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19511" wp14:editId="21907EC6">
                <wp:simplePos x="0" y="0"/>
                <wp:positionH relativeFrom="column">
                  <wp:posOffset>539750</wp:posOffset>
                </wp:positionH>
                <wp:positionV relativeFrom="paragraph">
                  <wp:posOffset>24765</wp:posOffset>
                </wp:positionV>
                <wp:extent cx="4581525" cy="414020"/>
                <wp:effectExtent l="9525" t="6350" r="9525" b="825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1525" cy="414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5FA2" w:rsidRPr="00006E05" w:rsidRDefault="000F5FA2" w:rsidP="000F5FA2">
                            <w:pPr>
                              <w:jc w:val="center"/>
                            </w:pPr>
                            <w:r>
                              <w:t>Р</w:t>
                            </w:r>
                            <w:r w:rsidRPr="00A476EA">
                              <w:t>ассмотрение обращения, принятие решения о предоставлении (отказе в предоставлении)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8" style="position:absolute;left:0;text-align:left;margin-left:42.5pt;margin-top:1.95pt;width:360.75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" filled="f" fillcolor="#92d050">
                <v:textbox>
                  <w:txbxContent>
                    <w:p w:rsidR="000F5FA2" w:rsidRPr="00006E05" w:rsidRDefault="000F5FA2" w:rsidP="000F5FA2">
                      <w:pPr>
                        <w:jc w:val="center"/>
                      </w:pPr>
                      <w:r>
                        <w:t>Р</w:t>
                      </w:r>
                      <w:r w:rsidRPr="00A476EA">
                        <w:t>ассмотрение обращения, принятие решения о предоставлении (отказе в предоставлении)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0F5FA2" w:rsidRPr="000F5FA2" w:rsidRDefault="000F5FA2" w:rsidP="000F5FA2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5C445A" wp14:editId="51B7030A">
                <wp:simplePos x="0" y="0"/>
                <wp:positionH relativeFrom="column">
                  <wp:posOffset>2777490</wp:posOffset>
                </wp:positionH>
                <wp:positionV relativeFrom="paragraph">
                  <wp:posOffset>29845</wp:posOffset>
                </wp:positionV>
                <wp:extent cx="2540" cy="198120"/>
                <wp:effectExtent l="56515" t="10795" r="55245" b="1968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18.7pt;margin-top:2.35pt;width:.2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0F5FA2" w:rsidRPr="000F5FA2" w:rsidRDefault="000F5FA2" w:rsidP="000F5FA2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FC885F" wp14:editId="17089A60">
                <wp:simplePos x="0" y="0"/>
                <wp:positionH relativeFrom="column">
                  <wp:posOffset>539750</wp:posOffset>
                </wp:positionH>
                <wp:positionV relativeFrom="paragraph">
                  <wp:posOffset>90805</wp:posOffset>
                </wp:positionV>
                <wp:extent cx="4743450" cy="466725"/>
                <wp:effectExtent l="9525" t="9525" r="9525" b="952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5FA2" w:rsidRDefault="000F5FA2" w:rsidP="000F5FA2">
                            <w:pPr>
                              <w:jc w:val="center"/>
                            </w:pPr>
                            <w:r>
                              <w:t>Н</w:t>
                            </w:r>
                            <w:r w:rsidRPr="00A476EA">
                              <w:t xml:space="preserve">аправление заявителю результата предоставления </w:t>
                            </w:r>
                          </w:p>
                          <w:p w:rsidR="000F5FA2" w:rsidRPr="00006E05" w:rsidRDefault="000F5FA2" w:rsidP="000F5FA2">
                            <w:pPr>
                              <w:jc w:val="center"/>
                            </w:pPr>
                            <w: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9" style="position:absolute;left:0;text-align:left;margin-left:42.5pt;margin-top:7.15pt;width:373.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" filled="f" fillcolor="#92d050">
                <v:textbox>
                  <w:txbxContent>
                    <w:p w:rsidR="000F5FA2" w:rsidRDefault="000F5FA2" w:rsidP="000F5FA2">
                      <w:pPr>
                        <w:jc w:val="center"/>
                      </w:pPr>
                      <w:r>
                        <w:t>Н</w:t>
                      </w:r>
                      <w:r w:rsidRPr="00A476EA">
                        <w:t xml:space="preserve">аправление заявителю результата предоставления </w:t>
                      </w:r>
                    </w:p>
                    <w:p w:rsidR="000F5FA2" w:rsidRPr="00006E05" w:rsidRDefault="000F5FA2" w:rsidP="000F5FA2">
                      <w:pPr>
                        <w:jc w:val="center"/>
                      </w:pPr>
                      <w:r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0F5F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ab/>
      </w:r>
    </w:p>
    <w:p w:rsidR="000F5FA2" w:rsidRPr="000F5FA2" w:rsidRDefault="000F5FA2" w:rsidP="000F5FA2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172413" wp14:editId="52CFC684">
                <wp:simplePos x="0" y="0"/>
                <wp:positionH relativeFrom="column">
                  <wp:posOffset>2790190</wp:posOffset>
                </wp:positionH>
                <wp:positionV relativeFrom="paragraph">
                  <wp:posOffset>148590</wp:posOffset>
                </wp:positionV>
                <wp:extent cx="2540" cy="198120"/>
                <wp:effectExtent l="50165" t="9525" r="61595" b="2095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19.7pt;margin-top:11.7pt;width:.2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">
                <v:stroke endarrow="block"/>
              </v:shape>
            </w:pict>
          </mc:Fallback>
        </mc:AlternateContent>
      </w:r>
    </w:p>
    <w:p w:rsidR="000F5FA2" w:rsidRPr="000F5FA2" w:rsidRDefault="000F5FA2" w:rsidP="000F5FA2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F9916" wp14:editId="73A0A061">
                <wp:simplePos x="0" y="0"/>
                <wp:positionH relativeFrom="column">
                  <wp:posOffset>1606550</wp:posOffset>
                </wp:positionH>
                <wp:positionV relativeFrom="paragraph">
                  <wp:posOffset>25400</wp:posOffset>
                </wp:positionV>
                <wp:extent cx="2376805" cy="315595"/>
                <wp:effectExtent l="9525" t="9525" r="13970" b="825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6805" cy="315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5FA2" w:rsidRPr="00006E05" w:rsidRDefault="000F5FA2" w:rsidP="000F5FA2">
                            <w:pPr>
                              <w:jc w:val="center"/>
                            </w:pPr>
                            <w:r w:rsidRPr="00006E05">
                              <w:t>Услуга завершена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0" style="position:absolute;margin-left:126.5pt;margin-top:2pt;width:187.15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" filled="f" fillcolor="#92d050">
                <v:textbox>
                  <w:txbxContent>
                    <w:p w:rsidR="000F5FA2" w:rsidRPr="00006E05" w:rsidRDefault="000F5FA2" w:rsidP="000F5FA2">
                      <w:pPr>
                        <w:jc w:val="center"/>
                      </w:pPr>
                      <w:r w:rsidRPr="00006E05">
                        <w:t>Услуга завершена</w:t>
                      </w:r>
                    </w:p>
                  </w:txbxContent>
                </v:textbox>
              </v:rect>
            </w:pict>
          </mc:Fallback>
        </mc:AlternateContent>
      </w:r>
    </w:p>
    <w:p w:rsidR="000F5FA2" w:rsidRPr="000F5FA2" w:rsidRDefault="000F5FA2" w:rsidP="000F5FA2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631ABB" w:rsidRDefault="00631ABB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31ABB" w:rsidSect="000F5FA2">
          <w:pgSz w:w="11906" w:h="16838"/>
          <w:pgMar w:top="1108" w:right="567" w:bottom="993" w:left="1985" w:header="426" w:footer="709" w:gutter="0"/>
          <w:pgNumType w:start="1"/>
          <w:cols w:space="708"/>
          <w:titlePg/>
          <w:docGrid w:linePitch="360"/>
        </w:sect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Приложение 4</w:t>
      </w: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к административному регламенту предоставления архивным отделом администрации </w:t>
      </w: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>Невинномысска муниципальной услуги по информационному обеспечению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АРХИВНАЯ СПРАВКА (ВЫПИСКА)</w:t>
      </w: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Дана (фамилия, имя, отчество заявителя полностью) о том¸ что _____________________________________________________________________________________________________________________________________________________________________________________________________.</w:t>
      </w: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Основание для выдачи архивной справки: архивный фонд (указывается полное наименование учреждения), опись № ___, дело №___, связка № _____.</w:t>
      </w: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i/>
          <w:sz w:val="28"/>
          <w:szCs w:val="28"/>
          <w:lang w:eastAsia="ru-RU"/>
        </w:rPr>
        <w:t>Примечание: если имело место переименование учреждения, указывается информация о его переименовании</w:t>
      </w: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FA2">
        <w:rPr>
          <w:rFonts w:ascii="Times New Roman" w:hAnsi="Times New Roman"/>
          <w:sz w:val="28"/>
          <w:szCs w:val="28"/>
          <w:lang w:eastAsia="ru-RU"/>
        </w:rPr>
        <w:t>________________                  ________________               __________________</w:t>
      </w: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0F5FA2">
        <w:rPr>
          <w:rFonts w:ascii="Times New Roman" w:hAnsi="Times New Roman"/>
          <w:sz w:val="18"/>
          <w:szCs w:val="18"/>
          <w:lang w:eastAsia="ru-RU"/>
        </w:rPr>
        <w:t xml:space="preserve">              (должность)                                                               (подпись)                                                 (расшифровка подписи)</w:t>
      </w: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F5FA2">
        <w:rPr>
          <w:rFonts w:ascii="Times New Roman" w:eastAsia="Times New Roman" w:hAnsi="Times New Roman"/>
          <w:sz w:val="18"/>
          <w:szCs w:val="18"/>
          <w:lang w:eastAsia="ru-RU"/>
        </w:rPr>
        <w:t>__________________________</w:t>
      </w: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F5FA2">
        <w:rPr>
          <w:rFonts w:ascii="Times New Roman" w:eastAsia="Times New Roman" w:hAnsi="Times New Roman"/>
          <w:sz w:val="18"/>
          <w:szCs w:val="18"/>
          <w:lang w:eastAsia="ru-RU"/>
        </w:rPr>
        <w:t>(ФИО исполнителя, телефон)</w:t>
      </w:r>
    </w:p>
    <w:p w:rsidR="000F5FA2" w:rsidRPr="000F5FA2" w:rsidRDefault="000F5FA2" w:rsidP="000F5FA2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0F5FA2" w:rsidRPr="000F5FA2" w:rsidRDefault="000F5FA2" w:rsidP="000F5FA2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0F5FA2" w:rsidRPr="000F5FA2" w:rsidRDefault="000F5FA2" w:rsidP="000F5FA2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12E81" w:rsidRDefault="00E12E81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E12E81" w:rsidRDefault="00E12E81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E12E81" w:rsidRDefault="00E12E81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E12E81" w:rsidRDefault="00E12E81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E12E81" w:rsidRDefault="00E12E81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E12E81" w:rsidRDefault="00E12E81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E12E81" w:rsidRDefault="00E12E81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E12E81" w:rsidRDefault="00E12E81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E12E81" w:rsidRDefault="00E12E81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>Приложение 5</w:t>
      </w: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к административному регламенту предоставления архивным отделом администрации </w:t>
      </w: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>Невинномысска муниципальной услуги по информационному обеспечению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</w:p>
    <w:p w:rsidR="000F5FA2" w:rsidRPr="000F5FA2" w:rsidRDefault="000F5FA2" w:rsidP="000F5FA2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F5FA2" w:rsidRPr="000F5FA2" w:rsidRDefault="000F5FA2" w:rsidP="000F5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>В _____________________________</w:t>
      </w:r>
    </w:p>
    <w:p w:rsidR="000F5FA2" w:rsidRPr="000F5FA2" w:rsidRDefault="000F5FA2" w:rsidP="000F5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F5FA2">
        <w:rPr>
          <w:rFonts w:ascii="Times New Roman" w:eastAsia="Times New Roman" w:hAnsi="Times New Roman"/>
          <w:sz w:val="18"/>
          <w:szCs w:val="18"/>
          <w:lang w:eastAsia="ru-RU"/>
        </w:rPr>
        <w:t>(ФИО, наименование заявителя)</w:t>
      </w:r>
    </w:p>
    <w:p w:rsidR="000F5FA2" w:rsidRPr="000F5FA2" w:rsidRDefault="000F5FA2" w:rsidP="000F5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FA2" w:rsidRPr="000F5FA2" w:rsidRDefault="000F5FA2" w:rsidP="000F5F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FA2" w:rsidRPr="000F5FA2" w:rsidRDefault="000F5FA2" w:rsidP="000F5F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A2">
        <w:rPr>
          <w:rFonts w:ascii="Times New Roman" w:eastAsia="Times New Roman" w:hAnsi="Times New Roman"/>
          <w:sz w:val="28"/>
          <w:szCs w:val="28"/>
        </w:rPr>
        <w:t>Ваше обращение о предоставлении архивной копии документа</w:t>
      </w:r>
      <w:r w:rsidRPr="000F5FA2">
        <w:rPr>
          <w:rFonts w:ascii="Times New Roman" w:eastAsia="Times New Roman" w:hAnsi="Times New Roman"/>
          <w:sz w:val="28"/>
          <w:szCs w:val="28"/>
        </w:rPr>
        <w:br/>
        <w:t>__________________________________________________________________</w:t>
      </w:r>
    </w:p>
    <w:p w:rsidR="000F5FA2" w:rsidRPr="000F5FA2" w:rsidRDefault="000F5FA2" w:rsidP="000F5F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5FA2">
        <w:rPr>
          <w:rFonts w:ascii="Times New Roman" w:eastAsia="Times New Roman" w:hAnsi="Times New Roman"/>
          <w:sz w:val="28"/>
          <w:szCs w:val="28"/>
        </w:rPr>
        <w:t>рассмотрено.</w:t>
      </w:r>
    </w:p>
    <w:p w:rsidR="000F5FA2" w:rsidRPr="000F5FA2" w:rsidRDefault="000F5FA2" w:rsidP="000F5FA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0F5FA2">
        <w:rPr>
          <w:rFonts w:ascii="Times New Roman" w:eastAsia="Times New Roman" w:hAnsi="Times New Roman"/>
          <w:sz w:val="28"/>
          <w:szCs w:val="28"/>
        </w:rPr>
        <w:t xml:space="preserve">Сообщаем, что_______________________________________________________________. </w:t>
      </w:r>
    </w:p>
    <w:p w:rsidR="000F5FA2" w:rsidRPr="000F5FA2" w:rsidRDefault="000F5FA2" w:rsidP="000F5F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F5FA2" w:rsidRPr="000F5FA2" w:rsidRDefault="000F5FA2" w:rsidP="000F5F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A2">
        <w:rPr>
          <w:rFonts w:ascii="Times New Roman" w:eastAsia="Times New Roman" w:hAnsi="Times New Roman"/>
          <w:sz w:val="28"/>
          <w:szCs w:val="28"/>
        </w:rPr>
        <w:t>Копия записи прилагается.</w:t>
      </w:r>
    </w:p>
    <w:p w:rsidR="000F5FA2" w:rsidRPr="000F5FA2" w:rsidRDefault="000F5FA2" w:rsidP="000F5F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A2">
        <w:rPr>
          <w:rFonts w:ascii="Times New Roman" w:eastAsia="Times New Roman" w:hAnsi="Times New Roman"/>
          <w:sz w:val="28"/>
          <w:szCs w:val="28"/>
        </w:rPr>
        <w:t>Основание: ________________</w:t>
      </w:r>
    </w:p>
    <w:p w:rsidR="000F5FA2" w:rsidRPr="000F5FA2" w:rsidRDefault="000F5FA2" w:rsidP="000F5F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F5FA2" w:rsidRPr="000F5FA2" w:rsidRDefault="000F5FA2" w:rsidP="000F5F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A2">
        <w:rPr>
          <w:rFonts w:ascii="Times New Roman" w:eastAsia="Times New Roman" w:hAnsi="Times New Roman"/>
          <w:sz w:val="28"/>
          <w:szCs w:val="28"/>
        </w:rPr>
        <w:t xml:space="preserve">Приложение на ___ </w:t>
      </w:r>
      <w:proofErr w:type="gramStart"/>
      <w:r w:rsidRPr="000F5FA2">
        <w:rPr>
          <w:rFonts w:ascii="Times New Roman" w:eastAsia="Times New Roman" w:hAnsi="Times New Roman"/>
          <w:sz w:val="28"/>
          <w:szCs w:val="28"/>
        </w:rPr>
        <w:t>л</w:t>
      </w:r>
      <w:proofErr w:type="gramEnd"/>
      <w:r w:rsidRPr="000F5FA2">
        <w:rPr>
          <w:rFonts w:ascii="Times New Roman" w:eastAsia="Times New Roman" w:hAnsi="Times New Roman"/>
          <w:sz w:val="28"/>
          <w:szCs w:val="28"/>
        </w:rPr>
        <w:t>.</w:t>
      </w:r>
    </w:p>
    <w:p w:rsidR="000F5FA2" w:rsidRPr="000F5FA2" w:rsidRDefault="000F5FA2" w:rsidP="000F5F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FA2">
        <w:rPr>
          <w:rFonts w:ascii="Times New Roman" w:hAnsi="Times New Roman"/>
          <w:sz w:val="28"/>
          <w:szCs w:val="28"/>
          <w:lang w:eastAsia="ru-RU"/>
        </w:rPr>
        <w:t>____________________                  ________________               _____________</w:t>
      </w: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0F5FA2">
        <w:rPr>
          <w:rFonts w:ascii="Times New Roman" w:hAnsi="Times New Roman"/>
          <w:sz w:val="18"/>
          <w:szCs w:val="18"/>
          <w:lang w:eastAsia="ru-RU"/>
        </w:rPr>
        <w:t xml:space="preserve">                    (должность)                                                                 (подпись)                                           (расшифровка подписи)</w:t>
      </w: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F5FA2">
        <w:rPr>
          <w:rFonts w:ascii="Times New Roman" w:eastAsia="Times New Roman" w:hAnsi="Times New Roman"/>
          <w:sz w:val="18"/>
          <w:szCs w:val="18"/>
          <w:lang w:eastAsia="ru-RU"/>
        </w:rPr>
        <w:t>__________________________</w:t>
      </w: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F5FA2">
        <w:rPr>
          <w:rFonts w:ascii="Times New Roman" w:eastAsia="Times New Roman" w:hAnsi="Times New Roman"/>
          <w:sz w:val="18"/>
          <w:szCs w:val="18"/>
          <w:lang w:eastAsia="ru-RU"/>
        </w:rPr>
        <w:t xml:space="preserve">(ФИО исполнителя, телефон)                                                                                                                                                </w:t>
      </w:r>
    </w:p>
    <w:p w:rsidR="000F5FA2" w:rsidRPr="000F5FA2" w:rsidRDefault="000F5FA2" w:rsidP="000F5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851"/>
          <w:tab w:val="left" w:pos="6096"/>
        </w:tabs>
        <w:spacing w:after="0" w:line="240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F5FA2" w:rsidRPr="000F5FA2" w:rsidRDefault="000F5FA2" w:rsidP="000F5FA2">
      <w:pPr>
        <w:tabs>
          <w:tab w:val="left" w:pos="851"/>
          <w:tab w:val="left" w:pos="6096"/>
        </w:tabs>
        <w:spacing w:after="0" w:line="240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F5FA2" w:rsidRPr="000F5FA2" w:rsidRDefault="000F5FA2" w:rsidP="000F5FA2">
      <w:pPr>
        <w:tabs>
          <w:tab w:val="left" w:pos="851"/>
          <w:tab w:val="left" w:pos="6096"/>
        </w:tabs>
        <w:spacing w:after="0" w:line="240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31ABB" w:rsidRDefault="00631ABB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631ABB" w:rsidSect="000F5FA2">
          <w:pgSz w:w="11906" w:h="16838"/>
          <w:pgMar w:top="1108" w:right="567" w:bottom="993" w:left="1985" w:header="426" w:footer="709" w:gutter="0"/>
          <w:pgNumType w:start="1"/>
          <w:cols w:space="708"/>
          <w:titlePg/>
          <w:docGrid w:linePitch="360"/>
        </w:sect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Приложение 6</w:t>
      </w: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к административному регламенту предоставления архивным отделом администрации </w:t>
      </w:r>
      <w:r w:rsidRPr="000F5FA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 w:rsidRPr="000F5FA2">
        <w:rPr>
          <w:rFonts w:ascii="Times New Roman" w:eastAsia="Times New Roman" w:hAnsi="Times New Roman" w:cs="Arial"/>
          <w:sz w:val="28"/>
          <w:szCs w:val="20"/>
          <w:lang w:eastAsia="ru-RU"/>
        </w:rPr>
        <w:t>Невинномысска  муниципальной  услуги по информационному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proofErr w:type="gramEnd"/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FA2" w:rsidRPr="000F5FA2" w:rsidRDefault="000F5FA2" w:rsidP="000F5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FA2" w:rsidRPr="000F5FA2" w:rsidRDefault="000F5FA2" w:rsidP="000F5F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F5FA2">
        <w:rPr>
          <w:rFonts w:ascii="Times New Roman" w:eastAsia="Times New Roman" w:hAnsi="Times New Roman"/>
          <w:sz w:val="28"/>
          <w:szCs w:val="28"/>
        </w:rPr>
        <w:t>Уважаемый (</w:t>
      </w:r>
      <w:proofErr w:type="spellStart"/>
      <w:r w:rsidRPr="000F5FA2">
        <w:rPr>
          <w:rFonts w:ascii="Times New Roman" w:eastAsia="Times New Roman" w:hAnsi="Times New Roman"/>
          <w:sz w:val="28"/>
          <w:szCs w:val="28"/>
        </w:rPr>
        <w:t>ая</w:t>
      </w:r>
      <w:proofErr w:type="spellEnd"/>
      <w:r w:rsidRPr="000F5FA2">
        <w:rPr>
          <w:rFonts w:ascii="Times New Roman" w:eastAsia="Times New Roman" w:hAnsi="Times New Roman"/>
          <w:sz w:val="28"/>
          <w:szCs w:val="28"/>
        </w:rPr>
        <w:t>) ______________________</w:t>
      </w:r>
      <w:proofErr w:type="gramStart"/>
      <w:r w:rsidRPr="000F5FA2">
        <w:rPr>
          <w:rFonts w:ascii="Times New Roman" w:eastAsia="Times New Roman" w:hAnsi="Times New Roman"/>
          <w:sz w:val="28"/>
          <w:szCs w:val="28"/>
        </w:rPr>
        <w:t xml:space="preserve"> !</w:t>
      </w:r>
      <w:proofErr w:type="gramEnd"/>
    </w:p>
    <w:p w:rsidR="000F5FA2" w:rsidRPr="000F5FA2" w:rsidRDefault="000F5FA2" w:rsidP="000F5F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F5FA2" w:rsidRPr="000F5FA2" w:rsidRDefault="000F5FA2" w:rsidP="000F5F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5FA2">
        <w:rPr>
          <w:rFonts w:ascii="Times New Roman" w:eastAsia="Times New Roman" w:hAnsi="Times New Roman"/>
          <w:sz w:val="28"/>
          <w:szCs w:val="28"/>
        </w:rPr>
        <w:t>Ваше  обращение о предоставлении архивной справки (архивной выписки, архивной копии) _________________________________________________</w:t>
      </w:r>
    </w:p>
    <w:p w:rsidR="000F5FA2" w:rsidRPr="000F5FA2" w:rsidRDefault="000F5FA2" w:rsidP="000F5F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5FA2">
        <w:rPr>
          <w:rFonts w:ascii="Times New Roman" w:eastAsia="Times New Roman" w:hAnsi="Times New Roman"/>
          <w:sz w:val="28"/>
          <w:szCs w:val="28"/>
        </w:rPr>
        <w:t>рассмотрено.</w:t>
      </w:r>
    </w:p>
    <w:p w:rsidR="000F5FA2" w:rsidRPr="000F5FA2" w:rsidRDefault="000F5FA2" w:rsidP="000F5FA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0F5FA2">
        <w:rPr>
          <w:rFonts w:ascii="Times New Roman" w:eastAsia="Times New Roman" w:hAnsi="Times New Roman"/>
          <w:sz w:val="28"/>
          <w:szCs w:val="28"/>
        </w:rPr>
        <w:t>Информирую, что __________________________________________________________________</w:t>
      </w:r>
    </w:p>
    <w:p w:rsidR="000F5FA2" w:rsidRPr="000F5FA2" w:rsidRDefault="000F5FA2" w:rsidP="000F5FA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F5FA2">
        <w:rPr>
          <w:rFonts w:ascii="Times New Roman" w:eastAsia="Times New Roman" w:hAnsi="Times New Roman"/>
          <w:sz w:val="28"/>
          <w:szCs w:val="28"/>
        </w:rPr>
        <w:t xml:space="preserve">__________________________________________________________________. </w:t>
      </w:r>
    </w:p>
    <w:p w:rsidR="000F5FA2" w:rsidRPr="000F5FA2" w:rsidRDefault="000F5FA2" w:rsidP="000F5F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F5FA2" w:rsidRPr="000F5FA2" w:rsidRDefault="000F5FA2" w:rsidP="000F5F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FA2">
        <w:rPr>
          <w:rFonts w:ascii="Times New Roman" w:hAnsi="Times New Roman"/>
          <w:sz w:val="28"/>
          <w:szCs w:val="28"/>
          <w:lang w:eastAsia="ru-RU"/>
        </w:rPr>
        <w:t>____________________                  ________________               ___________</w:t>
      </w: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0F5FA2">
        <w:rPr>
          <w:rFonts w:ascii="Times New Roman" w:hAnsi="Times New Roman"/>
          <w:sz w:val="18"/>
          <w:szCs w:val="18"/>
          <w:lang w:eastAsia="ru-RU"/>
        </w:rPr>
        <w:t xml:space="preserve">                    (должность)                                                               (подпись)                                              (расшифровка подписи)</w:t>
      </w: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F5FA2">
        <w:rPr>
          <w:rFonts w:ascii="Times New Roman" w:eastAsia="Times New Roman" w:hAnsi="Times New Roman"/>
          <w:sz w:val="18"/>
          <w:szCs w:val="18"/>
          <w:lang w:eastAsia="ru-RU"/>
        </w:rPr>
        <w:t>__________________________</w:t>
      </w: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F5FA2">
        <w:rPr>
          <w:rFonts w:ascii="Times New Roman" w:eastAsia="Times New Roman" w:hAnsi="Times New Roman"/>
          <w:sz w:val="18"/>
          <w:szCs w:val="18"/>
          <w:lang w:eastAsia="ru-RU"/>
        </w:rPr>
        <w:t>(ФИО исполнителя, телефон)</w:t>
      </w:r>
    </w:p>
    <w:p w:rsidR="000F5FA2" w:rsidRPr="000F5FA2" w:rsidRDefault="000F5FA2" w:rsidP="000F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F5FA2" w:rsidRPr="000F5FA2" w:rsidRDefault="000F5FA2" w:rsidP="000F5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FA2" w:rsidRPr="000F5FA2" w:rsidRDefault="000F5FA2" w:rsidP="000F5FA2">
      <w:pPr>
        <w:tabs>
          <w:tab w:val="left" w:pos="851"/>
          <w:tab w:val="left" w:pos="6096"/>
        </w:tabs>
        <w:spacing w:after="0" w:line="240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" w:name="_GoBack"/>
      <w:bookmarkEnd w:id="1"/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0F5FA2" w:rsidRDefault="000F5FA2" w:rsidP="000F5FA2">
      <w:pPr>
        <w:tabs>
          <w:tab w:val="left" w:pos="4536"/>
        </w:tabs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5FA2" w:rsidRPr="00451B6C" w:rsidRDefault="000F5FA2" w:rsidP="00C919B2">
      <w:pPr>
        <w:spacing w:after="0" w:line="240" w:lineRule="exact"/>
        <w:ind w:left="-1418" w:right="-17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F5FA2" w:rsidRPr="00451B6C" w:rsidSect="000F5FA2">
      <w:pgSz w:w="11906" w:h="16838"/>
      <w:pgMar w:top="1108" w:right="567" w:bottom="993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CAA" w:rsidRDefault="002E5CAA" w:rsidP="00B26CCB">
      <w:pPr>
        <w:spacing w:after="0" w:line="240" w:lineRule="auto"/>
      </w:pPr>
      <w:r>
        <w:separator/>
      </w:r>
    </w:p>
  </w:endnote>
  <w:endnote w:type="continuationSeparator" w:id="0">
    <w:p w:rsidR="002E5CAA" w:rsidRDefault="002E5CAA" w:rsidP="00B2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A2" w:rsidRDefault="000F5FA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A2" w:rsidRDefault="000F5FA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A2" w:rsidRDefault="000F5F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CAA" w:rsidRDefault="002E5CAA" w:rsidP="00B26CCB">
      <w:pPr>
        <w:spacing w:after="0" w:line="240" w:lineRule="auto"/>
      </w:pPr>
      <w:r>
        <w:separator/>
      </w:r>
    </w:p>
  </w:footnote>
  <w:footnote w:type="continuationSeparator" w:id="0">
    <w:p w:rsidR="002E5CAA" w:rsidRDefault="002E5CAA" w:rsidP="00B2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229499545"/>
      <w:docPartObj>
        <w:docPartGallery w:val="Page Numbers (Top of Page)"/>
        <w:docPartUnique/>
      </w:docPartObj>
    </w:sdtPr>
    <w:sdtEndPr/>
    <w:sdtContent>
      <w:p w:rsidR="000F5FA2" w:rsidRDefault="000F5FA2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</w:p>
      <w:p w:rsidR="000F5FA2" w:rsidRPr="004D7F9A" w:rsidRDefault="000F5FA2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4D7F9A">
          <w:rPr>
            <w:rFonts w:ascii="Times New Roman" w:hAnsi="Times New Roman"/>
            <w:sz w:val="28"/>
            <w:szCs w:val="28"/>
          </w:rPr>
          <w:fldChar w:fldCharType="begin"/>
        </w:r>
        <w:r w:rsidRPr="004D7F9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D7F9A">
          <w:rPr>
            <w:rFonts w:ascii="Times New Roman" w:hAnsi="Times New Roman"/>
            <w:sz w:val="28"/>
            <w:szCs w:val="28"/>
          </w:rPr>
          <w:fldChar w:fldCharType="separate"/>
        </w:r>
        <w:r w:rsidR="00E12E81">
          <w:rPr>
            <w:rFonts w:ascii="Times New Roman" w:hAnsi="Times New Roman"/>
            <w:noProof/>
            <w:sz w:val="28"/>
            <w:szCs w:val="28"/>
          </w:rPr>
          <w:t>2</w:t>
        </w:r>
        <w:r w:rsidRPr="004D7F9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F5FA2" w:rsidRDefault="000F5FA2" w:rsidP="00001B8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A2" w:rsidRDefault="000F5FA2">
    <w:pPr>
      <w:pStyle w:val="a4"/>
      <w:jc w:val="center"/>
      <w:rPr>
        <w:rFonts w:ascii="Times New Roman" w:hAnsi="Times New Roman"/>
        <w:sz w:val="28"/>
        <w:szCs w:val="28"/>
      </w:rPr>
    </w:pPr>
  </w:p>
  <w:p w:rsidR="000F5FA2" w:rsidRPr="00001B8F" w:rsidRDefault="000F5FA2">
    <w:pPr>
      <w:pStyle w:val="a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19</w:t>
    </w:r>
  </w:p>
  <w:p w:rsidR="000F5FA2" w:rsidRDefault="000F5FA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A2" w:rsidRDefault="000F5FA2">
    <w:pPr>
      <w:pStyle w:val="a4"/>
      <w:jc w:val="center"/>
    </w:pPr>
  </w:p>
  <w:p w:rsidR="000F5FA2" w:rsidRDefault="000F5FA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A2" w:rsidRDefault="000F5FA2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12E81">
      <w:rPr>
        <w:rStyle w:val="aa"/>
        <w:noProof/>
      </w:rPr>
      <w:t>2</w:t>
    </w:r>
    <w:r>
      <w:rPr>
        <w:rStyle w:val="aa"/>
      </w:rPr>
      <w:fldChar w:fldCharType="end"/>
    </w:r>
  </w:p>
  <w:p w:rsidR="000F5FA2" w:rsidRDefault="000F5FA2" w:rsidP="00631ABB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A2" w:rsidRDefault="000F5FA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12E81">
      <w:rPr>
        <w:noProof/>
      </w:rPr>
      <w:t>29</w:t>
    </w:r>
    <w:r>
      <w:fldChar w:fldCharType="end"/>
    </w:r>
  </w:p>
  <w:p w:rsidR="000F5FA2" w:rsidRPr="004316C8" w:rsidRDefault="000F5FA2" w:rsidP="000F5FA2">
    <w:pPr>
      <w:pStyle w:val="a4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A2" w:rsidRDefault="000F5F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38EC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50B5BA4"/>
    <w:multiLevelType w:val="hybridMultilevel"/>
    <w:tmpl w:val="A48AB47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15A35"/>
    <w:multiLevelType w:val="hybridMultilevel"/>
    <w:tmpl w:val="98B617F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C6FFB"/>
    <w:multiLevelType w:val="hybridMultilevel"/>
    <w:tmpl w:val="78F614D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216B41"/>
    <w:multiLevelType w:val="multilevel"/>
    <w:tmpl w:val="D9983C7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9E82E90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6">
    <w:nsid w:val="6A8F43CC"/>
    <w:multiLevelType w:val="hybridMultilevel"/>
    <w:tmpl w:val="4FCCD1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D9"/>
    <w:rsid w:val="00001B8F"/>
    <w:rsid w:val="0003456A"/>
    <w:rsid w:val="000523E8"/>
    <w:rsid w:val="0005675E"/>
    <w:rsid w:val="00076210"/>
    <w:rsid w:val="00090727"/>
    <w:rsid w:val="000A1D79"/>
    <w:rsid w:val="000B5BD4"/>
    <w:rsid w:val="000D2A12"/>
    <w:rsid w:val="000D2C55"/>
    <w:rsid w:val="000F5FA2"/>
    <w:rsid w:val="001060EF"/>
    <w:rsid w:val="00133C64"/>
    <w:rsid w:val="0015281F"/>
    <w:rsid w:val="00184D23"/>
    <w:rsid w:val="001C3648"/>
    <w:rsid w:val="002327DE"/>
    <w:rsid w:val="00272614"/>
    <w:rsid w:val="002A68CB"/>
    <w:rsid w:val="002E5CAA"/>
    <w:rsid w:val="00327CDF"/>
    <w:rsid w:val="00336857"/>
    <w:rsid w:val="00355383"/>
    <w:rsid w:val="003849EE"/>
    <w:rsid w:val="003B4A70"/>
    <w:rsid w:val="003E598A"/>
    <w:rsid w:val="00440756"/>
    <w:rsid w:val="00450D09"/>
    <w:rsid w:val="00451B6C"/>
    <w:rsid w:val="0045237A"/>
    <w:rsid w:val="00496CC8"/>
    <w:rsid w:val="004A1E97"/>
    <w:rsid w:val="004B6AB4"/>
    <w:rsid w:val="004B7F92"/>
    <w:rsid w:val="004D7F9A"/>
    <w:rsid w:val="005207F1"/>
    <w:rsid w:val="0052418C"/>
    <w:rsid w:val="00524AC3"/>
    <w:rsid w:val="005401BC"/>
    <w:rsid w:val="0058586A"/>
    <w:rsid w:val="005E43B0"/>
    <w:rsid w:val="00601EED"/>
    <w:rsid w:val="00626C24"/>
    <w:rsid w:val="00631ABB"/>
    <w:rsid w:val="00631B41"/>
    <w:rsid w:val="00644351"/>
    <w:rsid w:val="00645F76"/>
    <w:rsid w:val="00654264"/>
    <w:rsid w:val="006604E5"/>
    <w:rsid w:val="00680F21"/>
    <w:rsid w:val="006869F6"/>
    <w:rsid w:val="006D6BCA"/>
    <w:rsid w:val="00726E22"/>
    <w:rsid w:val="00737606"/>
    <w:rsid w:val="0075097B"/>
    <w:rsid w:val="007702A8"/>
    <w:rsid w:val="0078239B"/>
    <w:rsid w:val="00785860"/>
    <w:rsid w:val="007D31E6"/>
    <w:rsid w:val="007D7FDA"/>
    <w:rsid w:val="00812F11"/>
    <w:rsid w:val="00883B30"/>
    <w:rsid w:val="00892E0F"/>
    <w:rsid w:val="008A174C"/>
    <w:rsid w:val="008C0105"/>
    <w:rsid w:val="008C4C4F"/>
    <w:rsid w:val="008E6E2D"/>
    <w:rsid w:val="009321B6"/>
    <w:rsid w:val="0093728D"/>
    <w:rsid w:val="00945875"/>
    <w:rsid w:val="00965C22"/>
    <w:rsid w:val="009933F9"/>
    <w:rsid w:val="009955C0"/>
    <w:rsid w:val="009A1CB7"/>
    <w:rsid w:val="009B193F"/>
    <w:rsid w:val="009D0955"/>
    <w:rsid w:val="009E00C5"/>
    <w:rsid w:val="009E0156"/>
    <w:rsid w:val="009E36FE"/>
    <w:rsid w:val="009F707B"/>
    <w:rsid w:val="00A04ED2"/>
    <w:rsid w:val="00A13AEC"/>
    <w:rsid w:val="00A51AF8"/>
    <w:rsid w:val="00A56BED"/>
    <w:rsid w:val="00A642BD"/>
    <w:rsid w:val="00A80676"/>
    <w:rsid w:val="00B04AC8"/>
    <w:rsid w:val="00B13CD6"/>
    <w:rsid w:val="00B2092C"/>
    <w:rsid w:val="00B2332A"/>
    <w:rsid w:val="00B26CCB"/>
    <w:rsid w:val="00B276FA"/>
    <w:rsid w:val="00B36462"/>
    <w:rsid w:val="00B37AA4"/>
    <w:rsid w:val="00B66C55"/>
    <w:rsid w:val="00B70CC6"/>
    <w:rsid w:val="00B71C66"/>
    <w:rsid w:val="00B81D23"/>
    <w:rsid w:val="00BD7E25"/>
    <w:rsid w:val="00C35BEE"/>
    <w:rsid w:val="00C4492E"/>
    <w:rsid w:val="00C742D9"/>
    <w:rsid w:val="00C81E85"/>
    <w:rsid w:val="00C8721E"/>
    <w:rsid w:val="00C919B2"/>
    <w:rsid w:val="00C97CFF"/>
    <w:rsid w:val="00CF3684"/>
    <w:rsid w:val="00D001C9"/>
    <w:rsid w:val="00D133EF"/>
    <w:rsid w:val="00D237D0"/>
    <w:rsid w:val="00D341A6"/>
    <w:rsid w:val="00D809AE"/>
    <w:rsid w:val="00D85588"/>
    <w:rsid w:val="00D85F13"/>
    <w:rsid w:val="00DA3F22"/>
    <w:rsid w:val="00DA709C"/>
    <w:rsid w:val="00DB01DF"/>
    <w:rsid w:val="00DC37B7"/>
    <w:rsid w:val="00DC4450"/>
    <w:rsid w:val="00DD03CC"/>
    <w:rsid w:val="00DE1295"/>
    <w:rsid w:val="00DE62BC"/>
    <w:rsid w:val="00DE69B9"/>
    <w:rsid w:val="00E12E81"/>
    <w:rsid w:val="00E15C0A"/>
    <w:rsid w:val="00E177C1"/>
    <w:rsid w:val="00E26174"/>
    <w:rsid w:val="00E41200"/>
    <w:rsid w:val="00E5121E"/>
    <w:rsid w:val="00EC1453"/>
    <w:rsid w:val="00ED2D04"/>
    <w:rsid w:val="00EE2905"/>
    <w:rsid w:val="00F2032C"/>
    <w:rsid w:val="00F608A7"/>
    <w:rsid w:val="00F7427F"/>
    <w:rsid w:val="00F807A4"/>
    <w:rsid w:val="00F91E56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A3F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A3F22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A3F2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26CC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6CC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2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6CCB"/>
    <w:rPr>
      <w:rFonts w:ascii="Calibri" w:eastAsia="Calibri" w:hAnsi="Calibri" w:cs="Times New Roman"/>
    </w:rPr>
  </w:style>
  <w:style w:type="paragraph" w:customStyle="1" w:styleId="CharCharCarCarCharCharCarCarCharCharCarCarCharChar">
    <w:name w:val="Char Char Car Car Char Char Car Car Char Char Car Car Char Char"/>
    <w:basedOn w:val="a"/>
    <w:rsid w:val="00A56BED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A0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4ED2"/>
    <w:rPr>
      <w:rFonts w:ascii="Tahoma" w:eastAsia="Calibri" w:hAnsi="Tahoma" w:cs="Tahoma"/>
      <w:sz w:val="16"/>
      <w:szCs w:val="16"/>
    </w:rPr>
  </w:style>
  <w:style w:type="character" w:styleId="aa">
    <w:name w:val="page number"/>
    <w:basedOn w:val="a0"/>
    <w:rsid w:val="00440756"/>
  </w:style>
  <w:style w:type="paragraph" w:styleId="ab">
    <w:name w:val="No Spacing"/>
    <w:uiPriority w:val="1"/>
    <w:qFormat/>
    <w:rsid w:val="0058586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3B4A7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A3F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A3F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A3F2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A3F22"/>
  </w:style>
  <w:style w:type="paragraph" w:styleId="31">
    <w:name w:val="Body Text Indent 3"/>
    <w:basedOn w:val="a"/>
    <w:link w:val="32"/>
    <w:rsid w:val="00DA3F22"/>
    <w:pPr>
      <w:spacing w:after="0" w:line="240" w:lineRule="auto"/>
      <w:ind w:firstLine="840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DA3F2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d">
    <w:name w:val="Body Text Indent"/>
    <w:basedOn w:val="a"/>
    <w:link w:val="ae"/>
    <w:rsid w:val="00DA3F22"/>
    <w:pPr>
      <w:spacing w:after="0" w:line="240" w:lineRule="auto"/>
      <w:ind w:firstLine="700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DA3F2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DA3F22"/>
    <w:pPr>
      <w:spacing w:after="0" w:line="240" w:lineRule="auto"/>
      <w:ind w:firstLine="700"/>
      <w:jc w:val="both"/>
    </w:pPr>
    <w:rPr>
      <w:rFonts w:ascii="Times New Roman" w:eastAsia="Times New Roman" w:hAnsi="Times New Roman"/>
      <w:sz w:val="28"/>
      <w:szCs w:val="24"/>
      <w:u w:val="single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DA3F22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customStyle="1" w:styleId="ConsPlusNormal">
    <w:name w:val="ConsPlusNormal"/>
    <w:rsid w:val="00DA3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DA3F22"/>
    <w:pPr>
      <w:spacing w:after="120" w:line="48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DA3F2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footnote text"/>
    <w:basedOn w:val="a"/>
    <w:link w:val="af0"/>
    <w:semiHidden/>
    <w:rsid w:val="00DA3F2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DA3F22"/>
    <w:rPr>
      <w:rFonts w:ascii="Times New Roman" w:eastAsia="Times New Roman" w:hAnsi="Times New Roman" w:cs="Arial"/>
      <w:sz w:val="20"/>
      <w:szCs w:val="20"/>
      <w:lang w:eastAsia="ru-RU"/>
    </w:rPr>
  </w:style>
  <w:style w:type="character" w:styleId="af1">
    <w:name w:val="footnote reference"/>
    <w:semiHidden/>
    <w:rsid w:val="00DA3F22"/>
    <w:rPr>
      <w:vertAlign w:val="superscript"/>
    </w:rPr>
  </w:style>
  <w:style w:type="table" w:styleId="af2">
    <w:name w:val="Table Grid"/>
    <w:basedOn w:val="a1"/>
    <w:uiPriority w:val="59"/>
    <w:rsid w:val="00DA3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A3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Normal (Web)"/>
    <w:basedOn w:val="a"/>
    <w:uiPriority w:val="99"/>
    <w:rsid w:val="00DA3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DA3F22"/>
    <w:rPr>
      <w:b/>
      <w:bCs/>
    </w:rPr>
  </w:style>
  <w:style w:type="character" w:customStyle="1" w:styleId="grame">
    <w:name w:val="grame"/>
    <w:basedOn w:val="a0"/>
    <w:rsid w:val="00DA3F22"/>
  </w:style>
  <w:style w:type="paragraph" w:customStyle="1" w:styleId="12">
    <w:name w:val="Знак Знак Знак1 Знак Знак Знак"/>
    <w:basedOn w:val="a"/>
    <w:rsid w:val="00DA3F2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5">
    <w:name w:val="endnote text"/>
    <w:basedOn w:val="a"/>
    <w:link w:val="af6"/>
    <w:rsid w:val="00DA3F2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6">
    <w:name w:val="Текст концевой сноски Знак"/>
    <w:basedOn w:val="a0"/>
    <w:link w:val="af5"/>
    <w:rsid w:val="00DA3F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7">
    <w:name w:val="endnote reference"/>
    <w:rsid w:val="00DA3F22"/>
    <w:rPr>
      <w:vertAlign w:val="superscript"/>
    </w:rPr>
  </w:style>
  <w:style w:type="paragraph" w:customStyle="1" w:styleId="af8">
    <w:name w:val="Знак"/>
    <w:basedOn w:val="a"/>
    <w:rsid w:val="00DA3F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DA3F2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5">
    <w:name w:val="Нет списка2"/>
    <w:next w:val="a2"/>
    <w:semiHidden/>
    <w:unhideWhenUsed/>
    <w:rsid w:val="000F5FA2"/>
  </w:style>
  <w:style w:type="table" w:customStyle="1" w:styleId="13">
    <w:name w:val="Сетка таблицы1"/>
    <w:basedOn w:val="a1"/>
    <w:next w:val="af2"/>
    <w:uiPriority w:val="59"/>
    <w:rsid w:val="000F5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A3F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A3F22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A3F2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26CC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6CC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2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6CCB"/>
    <w:rPr>
      <w:rFonts w:ascii="Calibri" w:eastAsia="Calibri" w:hAnsi="Calibri" w:cs="Times New Roman"/>
    </w:rPr>
  </w:style>
  <w:style w:type="paragraph" w:customStyle="1" w:styleId="CharCharCarCarCharCharCarCarCharCharCarCarCharChar">
    <w:name w:val="Char Char Car Car Char Char Car Car Char Char Car Car Char Char"/>
    <w:basedOn w:val="a"/>
    <w:rsid w:val="00A56BED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A0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4ED2"/>
    <w:rPr>
      <w:rFonts w:ascii="Tahoma" w:eastAsia="Calibri" w:hAnsi="Tahoma" w:cs="Tahoma"/>
      <w:sz w:val="16"/>
      <w:szCs w:val="16"/>
    </w:rPr>
  </w:style>
  <w:style w:type="character" w:styleId="aa">
    <w:name w:val="page number"/>
    <w:basedOn w:val="a0"/>
    <w:rsid w:val="00440756"/>
  </w:style>
  <w:style w:type="paragraph" w:styleId="ab">
    <w:name w:val="No Spacing"/>
    <w:uiPriority w:val="1"/>
    <w:qFormat/>
    <w:rsid w:val="0058586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3B4A7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A3F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A3F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A3F2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A3F22"/>
  </w:style>
  <w:style w:type="paragraph" w:styleId="31">
    <w:name w:val="Body Text Indent 3"/>
    <w:basedOn w:val="a"/>
    <w:link w:val="32"/>
    <w:rsid w:val="00DA3F22"/>
    <w:pPr>
      <w:spacing w:after="0" w:line="240" w:lineRule="auto"/>
      <w:ind w:firstLine="840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DA3F2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d">
    <w:name w:val="Body Text Indent"/>
    <w:basedOn w:val="a"/>
    <w:link w:val="ae"/>
    <w:rsid w:val="00DA3F22"/>
    <w:pPr>
      <w:spacing w:after="0" w:line="240" w:lineRule="auto"/>
      <w:ind w:firstLine="700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DA3F2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DA3F22"/>
    <w:pPr>
      <w:spacing w:after="0" w:line="240" w:lineRule="auto"/>
      <w:ind w:firstLine="700"/>
      <w:jc w:val="both"/>
    </w:pPr>
    <w:rPr>
      <w:rFonts w:ascii="Times New Roman" w:eastAsia="Times New Roman" w:hAnsi="Times New Roman"/>
      <w:sz w:val="28"/>
      <w:szCs w:val="24"/>
      <w:u w:val="single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DA3F22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customStyle="1" w:styleId="ConsPlusNormal">
    <w:name w:val="ConsPlusNormal"/>
    <w:rsid w:val="00DA3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DA3F22"/>
    <w:pPr>
      <w:spacing w:after="120" w:line="48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DA3F2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footnote text"/>
    <w:basedOn w:val="a"/>
    <w:link w:val="af0"/>
    <w:semiHidden/>
    <w:rsid w:val="00DA3F2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DA3F22"/>
    <w:rPr>
      <w:rFonts w:ascii="Times New Roman" w:eastAsia="Times New Roman" w:hAnsi="Times New Roman" w:cs="Arial"/>
      <w:sz w:val="20"/>
      <w:szCs w:val="20"/>
      <w:lang w:eastAsia="ru-RU"/>
    </w:rPr>
  </w:style>
  <w:style w:type="character" w:styleId="af1">
    <w:name w:val="footnote reference"/>
    <w:semiHidden/>
    <w:rsid w:val="00DA3F22"/>
    <w:rPr>
      <w:vertAlign w:val="superscript"/>
    </w:rPr>
  </w:style>
  <w:style w:type="table" w:styleId="af2">
    <w:name w:val="Table Grid"/>
    <w:basedOn w:val="a1"/>
    <w:uiPriority w:val="59"/>
    <w:rsid w:val="00DA3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A3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Normal (Web)"/>
    <w:basedOn w:val="a"/>
    <w:uiPriority w:val="99"/>
    <w:rsid w:val="00DA3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DA3F22"/>
    <w:rPr>
      <w:b/>
      <w:bCs/>
    </w:rPr>
  </w:style>
  <w:style w:type="character" w:customStyle="1" w:styleId="grame">
    <w:name w:val="grame"/>
    <w:basedOn w:val="a0"/>
    <w:rsid w:val="00DA3F22"/>
  </w:style>
  <w:style w:type="paragraph" w:customStyle="1" w:styleId="12">
    <w:name w:val="Знак Знак Знак1 Знак Знак Знак"/>
    <w:basedOn w:val="a"/>
    <w:rsid w:val="00DA3F2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5">
    <w:name w:val="endnote text"/>
    <w:basedOn w:val="a"/>
    <w:link w:val="af6"/>
    <w:rsid w:val="00DA3F2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6">
    <w:name w:val="Текст концевой сноски Знак"/>
    <w:basedOn w:val="a0"/>
    <w:link w:val="af5"/>
    <w:rsid w:val="00DA3F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7">
    <w:name w:val="endnote reference"/>
    <w:rsid w:val="00DA3F22"/>
    <w:rPr>
      <w:vertAlign w:val="superscript"/>
    </w:rPr>
  </w:style>
  <w:style w:type="paragraph" w:customStyle="1" w:styleId="af8">
    <w:name w:val="Знак"/>
    <w:basedOn w:val="a"/>
    <w:rsid w:val="00DA3F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DA3F2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5">
    <w:name w:val="Нет списка2"/>
    <w:next w:val="a2"/>
    <w:semiHidden/>
    <w:unhideWhenUsed/>
    <w:rsid w:val="000F5FA2"/>
  </w:style>
  <w:style w:type="table" w:customStyle="1" w:styleId="13">
    <w:name w:val="Сетка таблицы1"/>
    <w:basedOn w:val="a1"/>
    <w:next w:val="af2"/>
    <w:uiPriority w:val="59"/>
    <w:rsid w:val="000F5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26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F73B662FC332A43CD471AF41B82894A8FB8E169F85C667EAA2DB535A19E4C2BB79A0D25B38CA98F4E4E11Dc3l8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nevmfc@yandex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arhiv@nevadm.ru" TargetMode="External"/><Relationship Id="rId23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nevadm.ru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43B5F-CF76-4C1F-AD67-D2FC8663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12227</Words>
  <Characters>69700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Ирина C. Бутенко</cp:lastModifiedBy>
  <cp:revision>2</cp:revision>
  <cp:lastPrinted>2019-12-28T07:35:00Z</cp:lastPrinted>
  <dcterms:created xsi:type="dcterms:W3CDTF">2020-02-10T13:37:00Z</dcterms:created>
  <dcterms:modified xsi:type="dcterms:W3CDTF">2020-02-10T13:37:00Z</dcterms:modified>
</cp:coreProperties>
</file>