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C3" w:rsidRPr="003F365C" w:rsidRDefault="003F365C" w:rsidP="003F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6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C1933" w:rsidRDefault="003F365C" w:rsidP="00DC193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365C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8222B5">
        <w:rPr>
          <w:rFonts w:ascii="Times New Roman" w:hAnsi="Times New Roman" w:cs="Times New Roman"/>
          <w:sz w:val="28"/>
          <w:szCs w:val="28"/>
        </w:rPr>
        <w:t>постановления</w:t>
      </w:r>
      <w:r w:rsidRPr="003F365C">
        <w:rPr>
          <w:rFonts w:ascii="Times New Roman" w:hAnsi="Times New Roman" w:cs="Times New Roman"/>
          <w:sz w:val="28"/>
          <w:szCs w:val="28"/>
        </w:rPr>
        <w:t xml:space="preserve"> администрации города Невинномысска </w:t>
      </w:r>
      <w:r w:rsidR="00E2503D">
        <w:rPr>
          <w:rFonts w:ascii="Times New Roman" w:hAnsi="Times New Roman" w:cs="Times New Roman"/>
          <w:sz w:val="28"/>
          <w:szCs w:val="28"/>
        </w:rPr>
        <w:t>«</w:t>
      </w:r>
      <w:r w:rsidR="00DC1933" w:rsidRPr="00DC19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DC1933" w:rsidRPr="00DC193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города Невинномысска</w:t>
      </w:r>
      <w:r w:rsidR="00983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Невинномысска от </w:t>
      </w:r>
      <w:r w:rsidR="008410B7"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13.09.2022 № 1380</w:t>
      </w:r>
      <w:r w:rsidR="00D862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933" w:rsidRPr="00DC1933" w:rsidRDefault="00DC1933" w:rsidP="00DC1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B1E" w:rsidRDefault="00992B1E" w:rsidP="009D6AE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31 Порядка разработки, реализации и оценки эффективности муниципальных программ города Невинномысска, утвержденного постановлением администрации города Невинномысска от 14 апреля 2016 г. № 710, настоящим проектом постановления администрации города Невинномысска в муниципальную программу «Культура города Невинномысска», </w:t>
      </w:r>
      <w:r w:rsidR="00BB08EE" w:rsidRPr="00BB08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города Нев</w:t>
      </w:r>
      <w:r w:rsidR="00BB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инномысска от 13.09.2022 № 1380</w:t>
      </w:r>
      <w:r w:rsidRPr="009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«Культура города Невинномысска», вносятся необходимые изменения.</w:t>
      </w:r>
      <w:proofErr w:type="gramEnd"/>
    </w:p>
    <w:p w:rsidR="009931D5" w:rsidRDefault="00455031" w:rsidP="00A3300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EC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6B8" w:rsidRPr="00EC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соглашения </w:t>
      </w:r>
      <w:r w:rsidR="00EC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C06B8" w:rsidRPr="00EC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Ставропольского края  по сохранению и государственной охране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заключением соглашения </w:t>
      </w:r>
      <w:r w:rsidRPr="00A46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культуры Ставропольского края и администрацией города Невинномысска о предоставлении из бюджета Ставропольского края бюджету города Невинномысска Субсидии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ремонта,</w:t>
      </w:r>
      <w:r w:rsid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 и реставрацию объекта культурного наследия регионального</w:t>
      </w:r>
      <w:r w:rsid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«Памятник рабочим и служащим шерстяного комбината</w:t>
      </w:r>
      <w:r w:rsid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В.И. Ленина, павших</w:t>
      </w:r>
      <w:proofErr w:type="gramEnd"/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боях за Родину в годы Великой Отечественной</w:t>
      </w:r>
      <w:r w:rsid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00A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войны»</w:t>
      </w:r>
      <w:r w:rsidR="00A46F78" w:rsidRPr="00A33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вносятся соответствующие изменения.</w:t>
      </w:r>
      <w:proofErr w:type="gramEnd"/>
    </w:p>
    <w:bookmarkEnd w:id="0"/>
    <w:p w:rsidR="00D74BE7" w:rsidRPr="00D155DE" w:rsidRDefault="00D74BE7" w:rsidP="00DC19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Pr="00D74BE7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Порядком общественного обсуждения проектов документов стратегического планирования города Невинномысска, утверждённым постановлением администрации города Невинномысска </w:t>
      </w:r>
      <w:r w:rsidR="00D155DE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                       </w:t>
      </w:r>
      <w:r w:rsidRPr="00D74BE7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от 29.11.2017 № 2685,</w:t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проект</w:t>
      </w:r>
      <w:r w:rsidR="009D6AE3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был размещен на портале</w:t>
      </w:r>
      <w:r w:rsidR="00D155DE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ГАС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«Управление»</w:t>
      </w:r>
      <w:r w:rsidR="009D6AE3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, на официальном сайте администрации города Невинномысска в информационно-телекоммуникационной сети «И</w:t>
      </w:r>
      <w:r w:rsidR="00D8625F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нтернет»</w:t>
      </w:r>
      <w:r w:rsidR="009931D5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и</w:t>
      </w:r>
      <w:r w:rsidR="00D155DE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был рассмотрен </w:t>
      </w:r>
      <w:r w:rsidR="009D6AE3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на </w:t>
      </w:r>
      <w:r w:rsidR="00D155DE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заседании </w:t>
      </w:r>
      <w:r w:rsidR="009D6AE3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общественно</w:t>
      </w:r>
      <w:r w:rsidR="00D155DE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го </w:t>
      </w:r>
      <w:r w:rsidR="00D155DE" w:rsidRPr="00D155DE">
        <w:rPr>
          <w:rFonts w:ascii="Times New Roman" w:hAnsi="Times New Roman" w:cs="Times New Roman"/>
          <w:sz w:val="28"/>
          <w:szCs w:val="28"/>
        </w:rPr>
        <w:t>совета при администрации города Невинномысска</w:t>
      </w:r>
      <w:r w:rsidR="00D155DE">
        <w:rPr>
          <w:rFonts w:ascii="Times New Roman" w:hAnsi="Times New Roman" w:cs="Times New Roman"/>
          <w:sz w:val="28"/>
          <w:szCs w:val="28"/>
        </w:rPr>
        <w:t>. Замечаний и предложений по проекту не поступало.</w:t>
      </w:r>
      <w:r w:rsidR="009D6AE3" w:rsidRPr="00D155D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DC1933" w:rsidRDefault="00DC1933" w:rsidP="001D7F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933" w:rsidRDefault="00DC1933" w:rsidP="001D7F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C1933" w:rsidSect="00E204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39"/>
    <w:rsid w:val="00122E9F"/>
    <w:rsid w:val="00176062"/>
    <w:rsid w:val="001831E4"/>
    <w:rsid w:val="001B20BC"/>
    <w:rsid w:val="001D7FF2"/>
    <w:rsid w:val="00241BF0"/>
    <w:rsid w:val="00273EC7"/>
    <w:rsid w:val="00343493"/>
    <w:rsid w:val="00345825"/>
    <w:rsid w:val="003F365C"/>
    <w:rsid w:val="004324CA"/>
    <w:rsid w:val="00455031"/>
    <w:rsid w:val="00462E9D"/>
    <w:rsid w:val="00507F09"/>
    <w:rsid w:val="00514FA2"/>
    <w:rsid w:val="00544391"/>
    <w:rsid w:val="005F70DA"/>
    <w:rsid w:val="006126F2"/>
    <w:rsid w:val="006309C3"/>
    <w:rsid w:val="00652F8B"/>
    <w:rsid w:val="006818E8"/>
    <w:rsid w:val="007A0A60"/>
    <w:rsid w:val="008222B5"/>
    <w:rsid w:val="008410B7"/>
    <w:rsid w:val="00855B51"/>
    <w:rsid w:val="00872492"/>
    <w:rsid w:val="008E07A2"/>
    <w:rsid w:val="00981563"/>
    <w:rsid w:val="009838CC"/>
    <w:rsid w:val="00992B1E"/>
    <w:rsid w:val="009931D5"/>
    <w:rsid w:val="009D6AE3"/>
    <w:rsid w:val="00A04BB2"/>
    <w:rsid w:val="00A3300A"/>
    <w:rsid w:val="00A46F78"/>
    <w:rsid w:val="00A81E45"/>
    <w:rsid w:val="00AB4B73"/>
    <w:rsid w:val="00AC7FCE"/>
    <w:rsid w:val="00B41B9D"/>
    <w:rsid w:val="00B81C7E"/>
    <w:rsid w:val="00BB08EE"/>
    <w:rsid w:val="00C26534"/>
    <w:rsid w:val="00C7470D"/>
    <w:rsid w:val="00CB0A39"/>
    <w:rsid w:val="00D155DE"/>
    <w:rsid w:val="00D65905"/>
    <w:rsid w:val="00D74BE7"/>
    <w:rsid w:val="00D8625F"/>
    <w:rsid w:val="00DC1933"/>
    <w:rsid w:val="00E20449"/>
    <w:rsid w:val="00E2503D"/>
    <w:rsid w:val="00EC06B8"/>
    <w:rsid w:val="00F115CD"/>
    <w:rsid w:val="00F14A79"/>
    <w:rsid w:val="00F36DB8"/>
    <w:rsid w:val="00F86122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Знак1 Char"/>
    <w:basedOn w:val="a"/>
    <w:rsid w:val="00241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1 Знак"/>
    <w:basedOn w:val="a"/>
    <w:rsid w:val="00176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Знак1 Char"/>
    <w:basedOn w:val="a"/>
    <w:rsid w:val="00241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1 Знак"/>
    <w:basedOn w:val="a"/>
    <w:rsid w:val="00176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2024-07-15T09:40:00Z</cp:lastPrinted>
  <dcterms:created xsi:type="dcterms:W3CDTF">2024-07-15T09:40:00Z</dcterms:created>
  <dcterms:modified xsi:type="dcterms:W3CDTF">2024-07-15T10:11:00Z</dcterms:modified>
</cp:coreProperties>
</file>