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ПАСПОРТ</w:t>
      </w:r>
    </w:p>
    <w:p w14:paraId="02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проекта </w:t>
      </w:r>
      <w:r>
        <w:rPr>
          <w:sz w:val="28"/>
        </w:rPr>
        <w:t>постановления администрации города Невинномысска «</w:t>
      </w:r>
      <w:r>
        <w:rPr>
          <w:rFonts w:ascii="Times New Roman" w:hAnsi="Times New Roman"/>
          <w:b w:val="0"/>
          <w:sz w:val="28"/>
        </w:rPr>
        <w:t xml:space="preserve">Об утверждении </w:t>
      </w:r>
      <w:r>
        <w:rPr>
          <w:rFonts w:ascii="Times New Roman" w:hAnsi="Times New Roman"/>
          <w:b w:val="0"/>
          <w:sz w:val="28"/>
        </w:rPr>
        <w:t xml:space="preserve">Порядка определения объема и предоставления за счет </w:t>
      </w:r>
      <w:r>
        <w:rPr>
          <w:rFonts w:ascii="Times New Roman" w:hAnsi="Times New Roman"/>
          <w:b w:val="0"/>
          <w:sz w:val="28"/>
        </w:rPr>
        <w:t xml:space="preserve">средств бюджета города Невинномысска </w:t>
      </w:r>
      <w:r>
        <w:rPr>
          <w:rFonts w:ascii="Times New Roman" w:hAnsi="Times New Roman"/>
          <w:b w:val="0"/>
          <w:sz w:val="28"/>
        </w:rPr>
        <w:t>субсидии</w:t>
      </w:r>
      <w:r>
        <w:rPr>
          <w:rFonts w:ascii="Times New Roman" w:hAnsi="Times New Roman"/>
          <w:b w:val="0"/>
          <w:sz w:val="28"/>
        </w:rPr>
        <w:t xml:space="preserve"> Невинномысскому городскому казачьему обществу Ставропольского окружного казачьего общества Терского казачь</w:t>
      </w:r>
      <w:r>
        <w:rPr>
          <w:rFonts w:ascii="Times New Roman" w:hAnsi="Times New Roman"/>
          <w:b w:val="0"/>
          <w:sz w:val="28"/>
        </w:rPr>
        <w:t xml:space="preserve">его общества на </w:t>
      </w:r>
      <w:r>
        <w:rPr>
          <w:rFonts w:ascii="Times New Roman" w:hAnsi="Times New Roman"/>
          <w:b w:val="0"/>
          <w:sz w:val="28"/>
        </w:rPr>
        <w:t xml:space="preserve">организацию и проведение фестивалей, конкурсов, </w:t>
      </w:r>
      <w:r>
        <w:rPr>
          <w:rFonts w:ascii="Times New Roman" w:hAnsi="Times New Roman"/>
          <w:b w:val="0"/>
          <w:sz w:val="28"/>
        </w:rPr>
        <w:t xml:space="preserve">праздничных выступлений творческих коллективов, патриотических сборов Невинномысским городским казачьим обществом Ставропольского окружного казачьего общества Терского войскового казачьего общества» </w:t>
      </w:r>
    </w:p>
    <w:p w14:paraId="03000000">
      <w:pPr>
        <w:spacing w:line="240" w:lineRule="exact"/>
        <w:ind/>
        <w:jc w:val="center"/>
        <w:rPr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779"/>
        <w:gridCol w:w="6576"/>
      </w:tblGrid>
      <w:tr>
        <w:tc>
          <w:tcPr>
            <w:tcW w:type="dxa" w:w="2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00000">
            <w:pPr>
              <w:rPr>
                <w:sz w:val="28"/>
              </w:rPr>
            </w:pPr>
            <w:r>
              <w:rPr>
                <w:sz w:val="28"/>
              </w:rPr>
              <w:t>Наименование проекта документа</w:t>
            </w:r>
          </w:p>
        </w:tc>
        <w:tc>
          <w:tcPr>
            <w:tcW w:type="dxa" w:w="6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00000">
            <w:pPr>
              <w:rPr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Об утверждении </w:t>
            </w:r>
            <w:r>
              <w:rPr>
                <w:rFonts w:ascii="Times New Roman" w:hAnsi="Times New Roman"/>
                <w:b w:val="0"/>
                <w:sz w:val="28"/>
              </w:rPr>
              <w:t xml:space="preserve">Порядка определения объема и предоставления за счет </w:t>
            </w:r>
            <w:r>
              <w:rPr>
                <w:rFonts w:ascii="Times New Roman" w:hAnsi="Times New Roman"/>
                <w:b w:val="0"/>
                <w:sz w:val="28"/>
              </w:rPr>
              <w:t xml:space="preserve">средств бюджета города Невинномысска </w:t>
            </w:r>
            <w:r>
              <w:rPr>
                <w:rFonts w:ascii="Times New Roman" w:hAnsi="Times New Roman"/>
                <w:b w:val="0"/>
                <w:sz w:val="28"/>
              </w:rPr>
              <w:t>субсидии</w:t>
            </w:r>
            <w:r>
              <w:rPr>
                <w:rFonts w:ascii="Times New Roman" w:hAnsi="Times New Roman"/>
                <w:b w:val="0"/>
                <w:sz w:val="28"/>
              </w:rPr>
              <w:t xml:space="preserve"> Невинномысскому городскому казачьему обществу Ставропольского окружного казачьего общества Терского казачь</w:t>
            </w:r>
            <w:r>
              <w:rPr>
                <w:rFonts w:ascii="Times New Roman" w:hAnsi="Times New Roman"/>
                <w:b w:val="0"/>
                <w:sz w:val="28"/>
              </w:rPr>
              <w:t xml:space="preserve">его общества на </w:t>
            </w:r>
            <w:r>
              <w:rPr>
                <w:rFonts w:ascii="Times New Roman" w:hAnsi="Times New Roman"/>
                <w:b w:val="0"/>
                <w:sz w:val="28"/>
              </w:rPr>
              <w:t xml:space="preserve">организацию и проведение фестивалей, конкурсов, </w:t>
            </w:r>
            <w:r>
              <w:rPr>
                <w:rFonts w:ascii="Times New Roman" w:hAnsi="Times New Roman"/>
                <w:b w:val="0"/>
                <w:sz w:val="28"/>
              </w:rPr>
              <w:t xml:space="preserve">праздничных выступлений творческих коллективов, патриотических сборов Невинномысским городским казачьим обществом Ставропольского окружного казачьего общества Терского войскового казачьего общества </w:t>
            </w:r>
          </w:p>
        </w:tc>
      </w:tr>
      <w:tr>
        <w:tc>
          <w:tcPr>
            <w:tcW w:type="dxa" w:w="2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rPr>
                <w:sz w:val="28"/>
              </w:rPr>
            </w:pPr>
            <w:r>
              <w:rPr>
                <w:sz w:val="28"/>
              </w:rPr>
              <w:t>Вид документа</w:t>
            </w:r>
          </w:p>
        </w:tc>
        <w:tc>
          <w:tcPr>
            <w:tcW w:type="dxa" w:w="6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 администрации города Невинномысска</w:t>
            </w:r>
          </w:p>
        </w:tc>
      </w:tr>
      <w:tr>
        <w:tc>
          <w:tcPr>
            <w:tcW w:type="dxa" w:w="2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rPr>
                <w:sz w:val="28"/>
              </w:rPr>
            </w:pPr>
            <w:r>
              <w:rPr>
                <w:sz w:val="28"/>
              </w:rPr>
              <w:t>Разработчик</w:t>
            </w:r>
          </w:p>
        </w:tc>
        <w:tc>
          <w:tcPr>
            <w:tcW w:type="dxa" w:w="6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rPr>
                <w:sz w:val="28"/>
              </w:rPr>
            </w:pPr>
            <w:r>
              <w:rPr>
                <w:sz w:val="28"/>
              </w:rPr>
              <w:t>Администрация города Невинномысска</w:t>
            </w:r>
          </w:p>
        </w:tc>
      </w:tr>
      <w:tr>
        <w:tc>
          <w:tcPr>
            <w:tcW w:type="dxa" w:w="2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rPr>
                <w:sz w:val="28"/>
              </w:rPr>
            </w:pPr>
            <w:r>
              <w:rPr>
                <w:sz w:val="28"/>
              </w:rPr>
              <w:t xml:space="preserve">Контакты </w:t>
            </w:r>
            <w:r>
              <w:rPr>
                <w:sz w:val="28"/>
              </w:rPr>
              <w:t>ответственного лица</w:t>
            </w:r>
          </w:p>
        </w:tc>
        <w:tc>
          <w:tcPr>
            <w:tcW w:type="dxa" w:w="6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rPr>
                <w:sz w:val="28"/>
              </w:rPr>
            </w:pPr>
            <w:r>
              <w:rPr>
                <w:sz w:val="28"/>
              </w:rPr>
              <w:t>Дзыба Юлия Владимировна</w:t>
            </w:r>
            <w:r>
              <w:rPr>
                <w:sz w:val="28"/>
              </w:rPr>
              <w:t xml:space="preserve">, </w:t>
            </w:r>
          </w:p>
          <w:p w14:paraId="0C000000">
            <w:pPr>
              <w:rPr>
                <w:sz w:val="28"/>
              </w:rPr>
            </w:pPr>
            <w:r>
              <w:rPr>
                <w:sz w:val="28"/>
              </w:rPr>
              <w:t>г. Невинномысск, ул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</w:rPr>
              <w:t>Гагарина</w:t>
            </w:r>
            <w:r>
              <w:rPr>
                <w:sz w:val="28"/>
              </w:rPr>
              <w:t xml:space="preserve">, д. </w:t>
            </w:r>
            <w:r>
              <w:rPr>
                <w:sz w:val="28"/>
              </w:rPr>
              <w:t>59</w:t>
            </w:r>
            <w:r>
              <w:rPr>
                <w:sz w:val="28"/>
              </w:rPr>
              <w:t xml:space="preserve">, тел. </w:t>
            </w:r>
            <w:r>
              <w:rPr>
                <w:sz w:val="28"/>
              </w:rPr>
              <w:t>2-10-80</w:t>
            </w:r>
            <w:r>
              <w:rPr>
                <w:sz w:val="28"/>
              </w:rPr>
              <w:t xml:space="preserve"> (1</w:t>
            </w:r>
            <w:r>
              <w:rPr>
                <w:sz w:val="28"/>
              </w:rPr>
              <w:t>21</w:t>
            </w:r>
            <w:r>
              <w:rPr>
                <w:sz w:val="28"/>
              </w:rPr>
              <w:t>)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uv</w:t>
            </w:r>
            <w:r>
              <w:rPr>
                <w:sz w:val="28"/>
              </w:rPr>
              <w:t>@</w:t>
            </w:r>
            <w:r>
              <w:rPr>
                <w:sz w:val="28"/>
              </w:rPr>
              <w:t>nevadm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ru</w:t>
            </w:r>
          </w:p>
        </w:tc>
      </w:tr>
      <w:tr>
        <w:tc>
          <w:tcPr>
            <w:tcW w:type="dxa" w:w="2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rPr>
                <w:sz w:val="28"/>
              </w:rPr>
            </w:pPr>
            <w:r>
              <w:rPr>
                <w:sz w:val="28"/>
              </w:rPr>
              <w:t>Период общественного обсуждения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6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rPr>
                <w:sz w:val="28"/>
              </w:rPr>
            </w:pPr>
            <w:r>
              <w:rPr>
                <w:sz w:val="28"/>
              </w:rPr>
              <w:t>14.02.2025</w:t>
            </w:r>
            <w:r>
              <w:rPr>
                <w:sz w:val="28"/>
              </w:rPr>
              <w:t>-02.02.2025</w:t>
            </w:r>
          </w:p>
        </w:tc>
      </w:tr>
      <w:tr>
        <w:tc>
          <w:tcPr>
            <w:tcW w:type="dxa" w:w="2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rPr>
                <w:sz w:val="28"/>
              </w:rPr>
            </w:pPr>
            <w:r>
              <w:rPr>
                <w:sz w:val="28"/>
              </w:rPr>
              <w:t>Пояснения к проекту</w:t>
            </w:r>
          </w:p>
        </w:tc>
        <w:tc>
          <w:tcPr>
            <w:tcW w:type="dxa" w:w="6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Style w:val="Style_2_ch"/>
                <w:rFonts w:ascii="Times New Roman" w:hAnsi="Times New Roman"/>
                <w:b w:val="0"/>
                <w:sz w:val="28"/>
              </w:rPr>
              <w:t>Настоящий проект подготовлен в соответствии с</w:t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instrText>HYPERLINK "https://login.consultant.ru/link/?req=doc&amp;base=LAW&amp;n=412707&amp;dst=103575"</w:instrText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t>пунктом 2 статьи 78.1</w:t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fldChar w:fldCharType="end"/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t xml:space="preserve"> Бюджетного кодекса Российской Федерации, </w:t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instrText>HYPERLINK "https://login.consultant.ru/link/?req=doc&amp;base=LAW&amp;n=413962"</w:instrText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t>постановлением</w:t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fldChar w:fldCharType="end"/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t xml:space="preserve"> Правительства Российской Федерации</w:t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t xml:space="preserve">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</w:t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t>, услуг и проведение отборов получателей указанных субсидий, в том числе грантов в форме субсидий»,</w:t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instrText>HYPERLINK "https://login.consultant.ru/link/?req=doc&amp;base=RLAW077&amp;n=187488&amp;dst=100016"</w:instrText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t>Положением</w:t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fldChar w:fldCharType="end"/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t xml:space="preserve"> о бюджетном процессе в городе Невинномысске, утвержденным решением Думы города Невинномысска Ставропольского края о</w:t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t xml:space="preserve">т </w:t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t>28.02.2018</w:t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t>№</w:t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t xml:space="preserve"> 234-27</w:t>
            </w:r>
          </w:p>
        </w:tc>
      </w:tr>
    </w:tbl>
    <w:p w14:paraId="11000000"/>
    <w:sectPr>
      <w:pgSz w:h="16838" w:orient="portrait" w:w="11906"/>
      <w:pgMar w:bottom="822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ody Text Indent"/>
    <w:basedOn w:val="Style_2"/>
    <w:link w:val="Style_7_ch"/>
    <w:pPr>
      <w:ind w:firstLine="720" w:left="0"/>
      <w:jc w:val="both"/>
    </w:pPr>
    <w:rPr>
      <w:spacing w:val="-4"/>
      <w:sz w:val="28"/>
    </w:rPr>
  </w:style>
  <w:style w:styleId="Style_7_ch" w:type="character">
    <w:name w:val="Body Text Indent"/>
    <w:basedOn w:val="Style_2_ch"/>
    <w:link w:val="Style_7"/>
    <w:rPr>
      <w:spacing w:val="-4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Знак1 Char"/>
    <w:basedOn w:val="Style_2"/>
    <w:link w:val="Style_18_ch"/>
    <w:pPr>
      <w:spacing w:after="160" w:line="240" w:lineRule="exact"/>
      <w:ind/>
    </w:pPr>
    <w:rPr>
      <w:rFonts w:ascii="Verdana" w:hAnsi="Verdana"/>
      <w:sz w:val="20"/>
    </w:rPr>
  </w:style>
  <w:style w:styleId="Style_18_ch" w:type="character">
    <w:name w:val="Знак1 Char"/>
    <w:basedOn w:val="Style_2_ch"/>
    <w:link w:val="Style_18"/>
    <w:rPr>
      <w:rFonts w:ascii="Verdana" w:hAnsi="Verdana"/>
      <w:sz w:val="20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2025-02-13T13:22:22Z</dcterms:modified>
</cp:coreProperties>
</file>